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88756C" w:rsidRDefault="00E528A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Datos económicos</w:t>
      </w:r>
      <w:r w:rsidR="00E54B2B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9068F5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la Tarjeta Social Digital</w:t>
      </w:r>
    </w:p>
    <w:p w:rsidR="000F5D0D" w:rsidRPr="00B264FA" w:rsidRDefault="00E54B2B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068F5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TSD</w:t>
      </w:r>
      <w:r w:rsidR="00DA775C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- 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IN</w:t>
      </w:r>
      <w:r w:rsidR="0088756C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SS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E528A6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0</w:t>
      </w:r>
      <w:r w:rsidR="00AD545D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7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mayo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2025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3C18B0">
        <w:rPr>
          <w:rFonts w:eastAsia="Times New Roman" w:cstheme="minorHAnsi"/>
          <w:sz w:val="20"/>
          <w:szCs w:val="20"/>
          <w:lang w:val="es-ES_tradnl"/>
        </w:rPr>
        <w:t>Datos económicos</w:t>
      </w:r>
      <w:r w:rsidR="008440A7">
        <w:rPr>
          <w:rFonts w:eastAsia="Times New Roman" w:cstheme="minorHAnsi"/>
          <w:sz w:val="20"/>
          <w:szCs w:val="20"/>
          <w:lang w:val="es-ES_tradnl"/>
        </w:rPr>
        <w:t xml:space="preserve"> </w:t>
      </w:r>
      <w:r w:rsidR="00D4173E">
        <w:rPr>
          <w:rFonts w:eastAsia="Times New Roman" w:cstheme="minorHAnsi"/>
          <w:sz w:val="20"/>
          <w:szCs w:val="20"/>
          <w:lang w:val="es-ES_tradnl"/>
        </w:rPr>
        <w:t>Tarjeta Social Digital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E528A6" w:rsidP="00AD545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</w:t>
            </w:r>
            <w:r w:rsidR="00AD545D">
              <w:rPr>
                <w:rFonts w:eastAsia="Times New Roman" w:cstheme="minorHAnsi"/>
                <w:sz w:val="18"/>
                <w:szCs w:val="20"/>
                <w:lang w:val="es-ES_tradnl"/>
              </w:rPr>
              <w:t>7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2025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3C18B0" w:rsidRPr="003C18B0">
        <w:rPr>
          <w:rFonts w:eastAsia="Times New Roman" w:cstheme="minorHAnsi"/>
          <w:i/>
          <w:sz w:val="20"/>
          <w:szCs w:val="20"/>
          <w:lang w:val="es-ES_tradnl"/>
        </w:rPr>
        <w:t>Datos económicos</w:t>
      </w:r>
      <w:r w:rsidR="008440A7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D4173E">
        <w:rPr>
          <w:rFonts w:eastAsia="Times New Roman" w:cstheme="minorHAnsi"/>
          <w:i/>
          <w:sz w:val="20"/>
          <w:szCs w:val="20"/>
          <w:lang w:val="es-ES_tradnl"/>
        </w:rPr>
        <w:t>Tarjeta Social Digital</w:t>
      </w:r>
      <w:r w:rsidR="00A22FA6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A22FA6" w:rsidRPr="00F9511E">
        <w:rPr>
          <w:rFonts w:eastAsia="Times New Roman" w:cstheme="minorHAnsi"/>
          <w:i/>
          <w:sz w:val="20"/>
          <w:szCs w:val="20"/>
          <w:lang w:val="es-ES_tradnl"/>
        </w:rPr>
        <w:t>(TSD)</w:t>
      </w:r>
      <w:r w:rsidRPr="00F9511E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D4173E" w:rsidRPr="00F9511E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  <w:r w:rsidR="00571CC0">
        <w:rPr>
          <w:rFonts w:eastAsia="Times New Roman" w:cstheme="minorHAnsi"/>
          <w:b/>
          <w:color w:val="006699"/>
          <w:sz w:val="36"/>
          <w:szCs w:val="20"/>
          <w:lang w:val="es-ES_tradnl"/>
        </w:rPr>
        <w:tab/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3478DD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3478DD">
        <w:rPr>
          <w:noProof/>
        </w:rPr>
        <w:t>Introducción</w:t>
      </w:r>
      <w:r w:rsidR="003478DD">
        <w:rPr>
          <w:noProof/>
        </w:rPr>
        <w:tab/>
      </w:r>
      <w:r w:rsidR="003478DD">
        <w:rPr>
          <w:noProof/>
        </w:rPr>
        <w:fldChar w:fldCharType="begin"/>
      </w:r>
      <w:r w:rsidR="003478DD">
        <w:rPr>
          <w:noProof/>
        </w:rPr>
        <w:instrText xml:space="preserve"> PAGEREF _Toc197533991 \h </w:instrText>
      </w:r>
      <w:r w:rsidR="003478DD">
        <w:rPr>
          <w:noProof/>
        </w:rPr>
      </w:r>
      <w:r w:rsidR="003478DD">
        <w:rPr>
          <w:noProof/>
        </w:rPr>
        <w:fldChar w:fldCharType="separate"/>
      </w:r>
      <w:r w:rsidR="003478DD">
        <w:rPr>
          <w:noProof/>
        </w:rPr>
        <w:t>4</w:t>
      </w:r>
      <w:r w:rsidR="003478DD"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3478DD" w:rsidRDefault="003478D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económicos de la Tarjeta Social Digital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económicos de la Tarjeta Social Digital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_Toc197533999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económicos de la Tarjeta Social Digital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económicos de la Tarjeta Social Digital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s-ES" w:eastAsia="es-ES"/>
        </w:rPr>
        <w:t xml:space="preserve">listadoIpf </w:t>
      </w:r>
      <w:r w:rsidRPr="003D7DBA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datosPersonales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s-ES" w:eastAsia="es-ES"/>
        </w:rPr>
        <w:t xml:space="preserve">listadoIpf </w:t>
      </w:r>
      <w:r w:rsidRPr="003D7DBA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listaPrestaciones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s-ES" w:eastAsia="es-ES"/>
        </w:rPr>
        <w:t xml:space="preserve">listaPrestaciones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prestacion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datosPrestacion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s-ES" w:eastAsia="es-ES"/>
        </w:rPr>
        <w:t xml:space="preserve">listaPrestaciones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prestacion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listaComplementos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s-ES" w:eastAsia="es-ES"/>
        </w:rPr>
        <w:t xml:space="preserve">listaPrestaciones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prestacion </w:t>
      </w:r>
      <w:r w:rsidRPr="001F2D16">
        <w:rPr>
          <w:noProof/>
          <w:lang w:val="es-ES" w:eastAsia="es-ES"/>
        </w:rPr>
        <w:sym w:font="Wingdings" w:char="F0E0"/>
      </w:r>
      <w:r w:rsidRPr="00151292">
        <w:rPr>
          <w:noProof/>
          <w:lang w:val="es-ES" w:eastAsia="es-ES"/>
        </w:rPr>
        <w:t xml:space="preserve"> listaPagos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3478DD" w:rsidRDefault="003478D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económicos de la Tarjeta Social Digital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51292">
        <w:rPr>
          <w:i/>
          <w:noProof/>
          <w:u w:val="single"/>
        </w:rPr>
        <w:t>DNI 25266162H: Coincidencia del IPF y retorno de todos los datos del sistema.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3478DD" w:rsidRDefault="003478D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51292">
        <w:rPr>
          <w:i/>
          <w:noProof/>
          <w:u w:val="single"/>
        </w:rPr>
        <w:t>NIE X3919919Y: No hay coincidencia con el IPF introducido en el sistema.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3478DD" w:rsidRDefault="003478D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51292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_Toc197534013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97533991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97533992"/>
      <w:r w:rsidRPr="000F5D0D">
        <w:t>Objetivo del documento</w:t>
      </w:r>
      <w:bookmarkEnd w:id="13"/>
      <w:bookmarkEnd w:id="14"/>
    </w:p>
    <w:p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492379">
        <w:rPr>
          <w:rFonts w:eastAsia="Times New Roman" w:cstheme="minorHAnsi"/>
          <w:i/>
          <w:szCs w:val="20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Cs w:val="20"/>
          <w:lang w:val="es-ES_tradnl"/>
        </w:rPr>
        <w:t xml:space="preserve"> expuesto en el Nodo de Interoperabilidad y Seguridad de las Administraciones de Euskadi (NISAE), y </w:t>
      </w:r>
      <w:r w:rsidR="00F80ED2">
        <w:t xml:space="preserve">que permite </w:t>
      </w:r>
      <w:r w:rsidR="00E40145" w:rsidRPr="006B5264">
        <w:rPr>
          <w:rFonts w:eastAsia="Times New Roman" w:cstheme="minorHAnsi"/>
          <w:szCs w:val="20"/>
          <w:lang w:val="es-ES_tradnl"/>
        </w:rPr>
        <w:t xml:space="preserve">consultar </w:t>
      </w:r>
      <w:r w:rsidR="00144325">
        <w:t>información de los datos económicos de las prestaciones en la tarjeta social digital</w:t>
      </w:r>
      <w:r w:rsidR="006B5264">
        <w:rPr>
          <w:rFonts w:eastAsia="Times New Roman" w:cstheme="minorHAnsi"/>
          <w:szCs w:val="20"/>
          <w:lang w:val="es-ES_tradnl"/>
        </w:rPr>
        <w:t xml:space="preserve"> (TSD).</w:t>
      </w:r>
    </w:p>
    <w:p w:rsidR="00E93A71" w:rsidRDefault="00E93A71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Este servicio proporciona la siguiente información:</w:t>
      </w:r>
    </w:p>
    <w:p w:rsidR="00E93A71" w:rsidRPr="00E93A71" w:rsidRDefault="00E93A71" w:rsidP="00E93A71">
      <w:pPr>
        <w:pStyle w:val="Prrafodelista"/>
        <w:numPr>
          <w:ilvl w:val="0"/>
          <w:numId w:val="22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t>Listado de prestaciones disponibles</w:t>
      </w:r>
    </w:p>
    <w:p w:rsidR="00E93A71" w:rsidRPr="00E93A71" w:rsidRDefault="00E93A71" w:rsidP="00E93A71">
      <w:pPr>
        <w:pStyle w:val="Prrafodelista"/>
        <w:numPr>
          <w:ilvl w:val="0"/>
          <w:numId w:val="22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t>Listado de complementos</w:t>
      </w:r>
    </w:p>
    <w:p w:rsidR="00E93A71" w:rsidRPr="00E93A71" w:rsidRDefault="00E93A71" w:rsidP="00E93A71">
      <w:pPr>
        <w:pStyle w:val="Prrafodelista"/>
        <w:numPr>
          <w:ilvl w:val="0"/>
          <w:numId w:val="22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t>Listado de pagos del complemento y de la prestación</w:t>
      </w:r>
    </w:p>
    <w:p w:rsidR="000F5D0D" w:rsidRPr="000F5D0D" w:rsidRDefault="00F80ED2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t xml:space="preserve">El servicio se conectará con </w:t>
      </w:r>
      <w:r w:rsidR="00E40145">
        <w:t>el</w:t>
      </w:r>
      <w:r w:rsidR="00CC6663">
        <w:t xml:space="preserve"> </w:t>
      </w:r>
      <w:r w:rsidR="00E40145">
        <w:t>Instituto Nacional</w:t>
      </w:r>
      <w:r w:rsidR="00CC6663">
        <w:t xml:space="preserve"> de la Seguridad Social</w:t>
      </w:r>
      <w:r w:rsidRPr="004771EB">
        <w:t xml:space="preserve"> </w:t>
      </w:r>
      <w:r w:rsidR="00DF33E7" w:rsidRPr="005906B5">
        <w:t>(</w:t>
      </w:r>
      <w:r w:rsidR="00E40145">
        <w:t>INSS</w:t>
      </w:r>
      <w:r w:rsidR="00DF33E7" w:rsidRPr="005906B5">
        <w:t>)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</w:t>
      </w:r>
      <w:r w:rsidR="0073774A" w:rsidRPr="006C4E2F">
        <w:t>a personal desarrollador y a personal responsable técnico</w:t>
      </w:r>
      <w:r w:rsidR="0073774A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de organismos administrativos que deban implementar el acceso al servicio de </w:t>
      </w:r>
      <w:r w:rsidR="00492379">
        <w:rPr>
          <w:rFonts w:eastAsia="Times New Roman" w:cstheme="minorHAnsi"/>
          <w:i/>
          <w:szCs w:val="20"/>
          <w:lang w:val="es-ES_tradnl"/>
        </w:rPr>
        <w:t>Consulta de Datos económicos de la Tarjeta Social Digital</w:t>
      </w:r>
      <w:r w:rsidR="00CA551C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B8018B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197533993"/>
      <w:r w:rsidRPr="000F5D0D">
        <w:lastRenderedPageBreak/>
        <w:t xml:space="preserve">Servicio de </w:t>
      </w:r>
      <w:r w:rsidR="00492379">
        <w:t>Consulta de Datos económicos de la Tarjeta Social Digital</w:t>
      </w:r>
      <w:bookmarkEnd w:id="15"/>
    </w:p>
    <w:p w:rsidR="000F5D0D" w:rsidRPr="000F5D0D" w:rsidRDefault="000F5D0D" w:rsidP="00A310D5">
      <w:pPr>
        <w:pStyle w:val="Titulo2nisae"/>
      </w:pPr>
      <w:bookmarkStart w:id="16" w:name="_Toc197533994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492379">
        <w:rPr>
          <w:rFonts w:eastAsia="Times New Roman" w:cstheme="minorHAnsi"/>
          <w:i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492379">
        <w:rPr>
          <w:rFonts w:eastAsia="Times New Roman" w:cstheme="minorHAnsi"/>
          <w:i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181BC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144325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144325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Todos los mensajes intercambiados </w:t>
      </w:r>
      <w:r w:rsidR="00181BCA">
        <w:rPr>
          <w:rFonts w:eastAsia="Times New Roman" w:cstheme="minorHAnsi"/>
          <w:lang w:val="es-ES_tradnl"/>
        </w:rPr>
        <w:t xml:space="preserve">entre el requirente y el emisor </w:t>
      </w:r>
      <w:r w:rsidRPr="000F5D0D">
        <w:rPr>
          <w:rFonts w:eastAsia="Times New Roman" w:cstheme="minorHAnsi"/>
          <w:lang w:val="es-ES_tradnl"/>
        </w:rPr>
        <w:t>deben firmarse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197533995"/>
      <w:r w:rsidRPr="000F5D0D">
        <w:t xml:space="preserve">Seguridad del Servicio de </w:t>
      </w:r>
      <w:r w:rsidR="00492379">
        <w:t>Consulta de Datos económicos de la Tarjeta Social Digital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97533996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E54B2B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14432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97533997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</w:rPr>
        <w:t>Header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</w:t>
      </w:r>
      <w:r w:rsidRPr="00E54B2B">
        <w:rPr>
          <w:rFonts w:eastAsia="Times New Roman" w:cstheme="minorHAnsi"/>
          <w:color w:val="3F7F7F"/>
          <w:sz w:val="16"/>
          <w:szCs w:val="20"/>
        </w:rPr>
        <w:t>Body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</w:rPr>
        <w:t>Body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97533998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97533999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144325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197534000"/>
      <w:r w:rsidRPr="000F5D0D">
        <w:t xml:space="preserve">Mensaje de Petición al servicio de </w:t>
      </w:r>
      <w:r w:rsidR="00492379">
        <w:t>Consulta de Datos económicos de la Tarjeta Social Digital</w:t>
      </w:r>
      <w:bookmarkEnd w:id="23"/>
    </w:p>
    <w:p w:rsidR="00865278" w:rsidRDefault="00865278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E725C6">
        <w:rPr>
          <w:rFonts w:eastAsia="Times New Roman" w:cstheme="minorHAnsi"/>
          <w:szCs w:val="20"/>
          <w:lang w:val="es-ES_tradnl"/>
        </w:rPr>
        <w:t xml:space="preserve"> </w:t>
      </w:r>
      <w:r w:rsidR="00E725C6" w:rsidRPr="00607C4F">
        <w:rPr>
          <w:rFonts w:eastAsia="Times New Roman" w:cstheme="minorHAnsi"/>
          <w:i/>
          <w:lang w:val="es-ES_tradnl"/>
        </w:rPr>
        <w:t xml:space="preserve">Se recomienda como formato de fecha </w:t>
      </w:r>
      <w:r w:rsidR="00E725C6" w:rsidRPr="00607C4F">
        <w:rPr>
          <w:rFonts w:eastAsia="Times New Roman" w:cstheme="minorHAnsi"/>
          <w:b/>
          <w:i/>
          <w:color w:val="0000FF"/>
          <w:lang w:val="es-ES_tradnl"/>
        </w:rPr>
        <w:t>AAAA-MM-DDTHH:mm:ss</w:t>
      </w:r>
      <w:r w:rsidR="00E725C6" w:rsidRPr="00607C4F">
        <w:rPr>
          <w:rFonts w:eastAsia="Times New Roman" w:cstheme="minorHAnsi"/>
          <w:i/>
          <w:lang w:val="es-ES_tradnl"/>
        </w:rPr>
        <w:t xml:space="preserve"> o </w:t>
      </w:r>
      <w:r w:rsidR="00E725C6" w:rsidRPr="00607C4F">
        <w:rPr>
          <w:rFonts w:eastAsia="Times New Roman" w:cstheme="minorHAnsi"/>
          <w:b/>
          <w:i/>
          <w:color w:val="0000FF"/>
          <w:lang w:val="es-ES_tradnl"/>
        </w:rPr>
        <w:t>AAAA-MM-DDTHH:mm:ss.SSS+HH:mm</w:t>
      </w:r>
      <w:r w:rsidR="00E725C6" w:rsidRPr="00607C4F">
        <w:rPr>
          <w:rFonts w:eastAsia="Times New Roman" w:cstheme="minorHAnsi"/>
          <w:i/>
          <w:lang w:val="es-ES_tradnl"/>
        </w:rPr>
        <w:t>, aunque se admiten también otros formatos de fecha válidos.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DC48F5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492379">
        <w:rPr>
          <w:rFonts w:eastAsia="Times New Roman" w:cstheme="minorHAnsi"/>
          <w:i/>
          <w:szCs w:val="20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274FD4" w:rsidRPr="00274FD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SWIOPDTSDINSS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0A6C4E" w:rsidRPr="000A6C4E">
        <w:rPr>
          <w:color w:val="000000"/>
          <w:lang w:eastAsia="es-ES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908A6" w:rsidRPr="000F5D0D" w:rsidRDefault="00D908A6" w:rsidP="00D908A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D908A6" w:rsidP="00D908A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</w:t>
      </w:r>
      <w:r>
        <w:rPr>
          <w:rFonts w:eastAsia="Times New Roman" w:cstheme="minorHAnsi"/>
          <w:szCs w:val="20"/>
          <w:lang w:val="es-ES_tradnl"/>
        </w:rPr>
        <w:t>podrá tener</w:t>
      </w:r>
      <w:r w:rsidRPr="000F5D0D">
        <w:rPr>
          <w:rFonts w:eastAsia="Times New Roman" w:cstheme="minorHAnsi"/>
          <w:szCs w:val="20"/>
          <w:lang w:val="es-ES_tradnl"/>
        </w:rPr>
        <w:t xml:space="preserve">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BF26E5">
        <w:rPr>
          <w:rFonts w:eastAsia="Times New Roman" w:cstheme="minorHAnsi"/>
          <w:i/>
          <w:szCs w:val="20"/>
          <w:lang w:val="es-ES_tradnl"/>
        </w:rPr>
        <w:t>Consulta</w:t>
      </w:r>
      <w:r>
        <w:rPr>
          <w:rFonts w:eastAsia="Times New Roman" w:cstheme="minorHAnsi"/>
          <w:i/>
          <w:szCs w:val="20"/>
          <w:lang w:val="es-ES_tradnl"/>
        </w:rPr>
        <w:t>/anio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BF26E5">
        <w:rPr>
          <w:rFonts w:eastAsia="Times New Roman" w:cstheme="minorHAnsi"/>
          <w:szCs w:val="20"/>
          <w:lang w:val="es-ES_tradnl"/>
        </w:rPr>
        <w:t xml:space="preserve">y </w:t>
      </w:r>
      <w:r w:rsidR="00BF26E5">
        <w:rPr>
          <w:rFonts w:eastAsia="Times New Roman" w:cstheme="minorHAnsi"/>
          <w:i/>
          <w:szCs w:val="20"/>
          <w:lang w:val="es-ES_tradnl"/>
        </w:rPr>
        <w:t>Consulta/</w:t>
      </w:r>
      <w:r w:rsidR="00BF26E5" w:rsidRPr="00BF26E5">
        <w:rPr>
          <w:rFonts w:eastAsia="Times New Roman" w:cstheme="minorHAnsi"/>
          <w:i/>
          <w:szCs w:val="20"/>
          <w:lang w:val="es-ES_tradnl"/>
        </w:rPr>
        <w:t xml:space="preserve">clavePropiaEntidad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="00BF26E5">
        <w:rPr>
          <w:rFonts w:eastAsia="Times New Roman" w:cstheme="minorHAnsi"/>
          <w:szCs w:val="20"/>
          <w:lang w:val="es-ES_tradnl"/>
        </w:rPr>
        <w:t>ambos opcionales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908A6" w:rsidRPr="000F5D0D" w:rsidRDefault="00D908A6" w:rsidP="00D908A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D908A6" w:rsidRPr="000F5D0D" w:rsidRDefault="00D908A6" w:rsidP="00D908A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D908A6" w:rsidP="00D908A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</w:t>
      </w:r>
      <w:r w:rsidR="000F5D0D"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08F325C" wp14:editId="008BCA1E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FB23C8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sz w:val="16"/>
          <w:szCs w:val="16"/>
          <w:lang w:val="es-ES_tradnl"/>
        </w:rPr>
        <w:t xml:space="preserve">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A934F3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492379">
        <w:rPr>
          <w:rFonts w:eastAsia="Times New Roman" w:cstheme="minorHAnsi"/>
          <w:sz w:val="16"/>
          <w:szCs w:val="16"/>
          <w:lang w:val="es-ES_tradnl"/>
        </w:rPr>
        <w:t>Consulta de Datos económicos de la Tarjeta Social Digital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B1ADD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492379">
        <w:rPr>
          <w:rFonts w:eastAsia="Times New Roman" w:cstheme="minorHAnsi"/>
          <w:i/>
          <w:szCs w:val="20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Default="000F5D0D" w:rsidP="00943EFF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943EFF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943EFF">
        <w:rPr>
          <w:rFonts w:eastAsia="Times New Roman" w:cstheme="minorHAnsi"/>
          <w:szCs w:val="20"/>
          <w:lang w:val="es-ES_tradnl"/>
        </w:rPr>
        <w:t xml:space="preserve"> + </w:t>
      </w:r>
      <w:r w:rsidR="00AE7AB7" w:rsidRPr="00943EFF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943EFF">
        <w:rPr>
          <w:rFonts w:eastAsia="Times New Roman" w:cstheme="minorHAnsi"/>
          <w:b/>
          <w:i/>
          <w:szCs w:val="20"/>
          <w:lang w:val="es-ES_tradnl"/>
        </w:rPr>
        <w:t>n</w:t>
      </w:r>
      <w:r w:rsidRPr="00943EFF">
        <w:rPr>
          <w:rFonts w:eastAsia="Times New Roman" w:cstheme="minorHAnsi"/>
          <w:i/>
          <w:szCs w:val="20"/>
          <w:lang w:val="es-ES_tradnl"/>
        </w:rPr>
        <w:t>,</w:t>
      </w:r>
      <w:r w:rsidRPr="00943EFF">
        <w:rPr>
          <w:rFonts w:eastAsia="Times New Roman" w:cstheme="minorHAnsi"/>
          <w:szCs w:val="20"/>
          <w:lang w:val="es-ES_tradnl"/>
        </w:rPr>
        <w:t xml:space="preserve"> </w:t>
      </w:r>
      <w:r w:rsidR="00AE7AB7" w:rsidRPr="00943EFF">
        <w:rPr>
          <w:rFonts w:eastAsia="Times New Roman" w:cstheme="minorHAnsi"/>
          <w:szCs w:val="20"/>
          <w:lang w:val="es-ES_tradnl"/>
        </w:rPr>
        <w:t xml:space="preserve">del nodo </w:t>
      </w:r>
      <w:r w:rsidRPr="00943EFF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</w:p>
    <w:p w:rsidR="00565523" w:rsidRDefault="00822ED5" w:rsidP="00763A6C">
      <w:pPr>
        <w:autoSpaceDE w:val="0"/>
        <w:autoSpaceDN w:val="0"/>
        <w:adjustRightInd w:val="0"/>
        <w:ind w:left="720"/>
        <w:rPr>
          <w:i/>
        </w:rPr>
      </w:pPr>
      <w:r>
        <w:rPr>
          <w:i/>
        </w:rPr>
        <w:t xml:space="preserve">El Nombre y Apellidos </w:t>
      </w:r>
      <w:r w:rsidRPr="00522787">
        <w:rPr>
          <w:i/>
        </w:rPr>
        <w:t>de la persona</w:t>
      </w:r>
      <w:r>
        <w:rPr>
          <w:i/>
        </w:rPr>
        <w:t xml:space="preserve"> titular son datos opcionales, pero si se informan en la petición, el servicio </w:t>
      </w:r>
      <w:r w:rsidR="00372E30" w:rsidRPr="00372E30">
        <w:rPr>
          <w:b/>
          <w:i/>
          <w:u w:val="single"/>
        </w:rPr>
        <w:t>verificará</w:t>
      </w:r>
      <w:r>
        <w:rPr>
          <w:i/>
        </w:rPr>
        <w:t xml:space="preserve"> que se correspondan con el nº de documento</w:t>
      </w:r>
      <w:r w:rsidR="00565523">
        <w:rPr>
          <w:i/>
        </w:rPr>
        <w:t xml:space="preserve">. </w:t>
      </w:r>
    </w:p>
    <w:p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A118A5" w:rsidRDefault="00A118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A118A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DF2A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7418E8" w:rsidRPr="00C234F4">
        <w:rPr>
          <w:rFonts w:cs="Times New Roman"/>
          <w:b/>
          <w:i/>
          <w:color w:val="0000FF"/>
          <w:sz w:val="20"/>
          <w:szCs w:val="20"/>
        </w:rPr>
        <w:t>Q2827002C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7418E8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DF2A8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7418E8">
        <w:rPr>
          <w:rFonts w:cs="Times New Roman"/>
          <w:b/>
          <w:i/>
          <w:color w:val="0000FF"/>
          <w:sz w:val="20"/>
          <w:szCs w:val="20"/>
        </w:rPr>
        <w:t>Instituto Nacional de la Seguridad Social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Datos de </w:t>
      </w:r>
      <w:r w:rsidR="003F3E51" w:rsidRPr="00522787">
        <w:rPr>
          <w:rFonts w:cs="Times New Roman"/>
          <w:i/>
          <w:szCs w:val="20"/>
        </w:rPr>
        <w:t>la persona</w:t>
      </w:r>
      <w:r w:rsidR="003F3E51" w:rsidRPr="00B3500F">
        <w:rPr>
          <w:rFonts w:cs="Times New Roman"/>
          <w:i/>
          <w:szCs w:val="20"/>
        </w:rPr>
        <w:t xml:space="preserve"> titular </w:t>
      </w:r>
      <w:r w:rsidRPr="000F5D0D">
        <w:rPr>
          <w:rFonts w:eastAsia="Times New Roman" w:cstheme="minorHAnsi"/>
          <w:i/>
          <w:szCs w:val="20"/>
        </w:rPr>
        <w:t xml:space="preserve">para </w:t>
      </w:r>
      <w:r w:rsidR="003F3E51">
        <w:rPr>
          <w:rFonts w:eastAsia="Times New Roman" w:cstheme="minorHAnsi"/>
          <w:i/>
          <w:szCs w:val="20"/>
        </w:rPr>
        <w:t>la</w:t>
      </w:r>
      <w:r w:rsidRPr="000F5D0D">
        <w:rPr>
          <w:rFonts w:eastAsia="Times New Roman" w:cstheme="minorHAnsi"/>
          <w:i/>
          <w:szCs w:val="20"/>
        </w:rPr>
        <w:t xml:space="preserve">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DF2A83" w:rsidRPr="000F5D0D">
        <w:rPr>
          <w:rFonts w:eastAsia="Times New Roman" w:cstheme="minorHAnsi"/>
          <w:i/>
          <w:szCs w:val="20"/>
          <w:lang w:val="es-ES_tradnl"/>
        </w:rPr>
        <w:t>(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A118A5">
        <w:rPr>
          <w:rFonts w:eastAsia="Times New Roman" w:cstheme="minorHAnsi"/>
          <w:b/>
          <w:i/>
          <w:color w:val="0000FF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</w:t>
      </w:r>
      <w:r w:rsidR="003C62FD">
        <w:rPr>
          <w:rFonts w:eastAsia="Times New Roman" w:cstheme="minorHAnsi"/>
          <w:i/>
          <w:szCs w:val="20"/>
          <w:lang w:val="es-ES_tradnl"/>
        </w:rPr>
        <w:t xml:space="preserve">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B347D2" w:rsidRPr="00B347D2" w:rsidRDefault="000F5D0D" w:rsidP="00B347D2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>: Nombre completo del titular que se consulta.</w:t>
      </w:r>
      <w:r w:rsidR="00080615" w:rsidRPr="00080615">
        <w:rPr>
          <w:rFonts w:eastAsia="Times New Roman" w:cstheme="minorHAnsi"/>
          <w:i/>
          <w:szCs w:val="20"/>
          <w:lang w:val="es-ES_tradnl"/>
        </w:rPr>
        <w:t xml:space="preserve"> </w:t>
      </w:r>
      <w:r w:rsidR="00080615"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80615">
        <w:rPr>
          <w:rFonts w:eastAsia="Times New Roman" w:cstheme="minorHAnsi"/>
          <w:i/>
          <w:szCs w:val="20"/>
          <w:lang w:val="es-ES_tradnl"/>
        </w:rPr>
        <w:t>.</w:t>
      </w:r>
      <w:r w:rsidR="00B347D2">
        <w:rPr>
          <w:rFonts w:eastAsia="Times New Roman" w:cstheme="minorHAnsi"/>
          <w:i/>
          <w:szCs w:val="20"/>
          <w:lang w:val="es-ES_tradnl"/>
        </w:rPr>
        <w:t xml:space="preserve">    </w:t>
      </w:r>
      <w:r w:rsidR="00B347D2" w:rsidRPr="00B347D2">
        <w:rPr>
          <w:rFonts w:eastAsia="Times New Roman" w:cstheme="minorHAnsi"/>
          <w:i/>
          <w:color w:val="FF0000"/>
          <w:szCs w:val="20"/>
          <w:lang w:val="es-ES_tradnl"/>
        </w:rPr>
        <w:t>No se realizará la consulta por este dato</w:t>
      </w:r>
      <w:r w:rsidR="00B347D2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B347D2">
        <w:rPr>
          <w:rFonts w:eastAsia="Times New Roman" w:cstheme="minorHAnsi"/>
          <w:i/>
          <w:szCs w:val="20"/>
          <w:lang w:val="es-ES_tradnl"/>
        </w:rPr>
        <w:t xml:space="preserve"> </w:t>
      </w:r>
      <w:r w:rsidR="00117A66">
        <w:rPr>
          <w:rFonts w:eastAsia="Times New Roman" w:cstheme="minorHAnsi"/>
          <w:i/>
          <w:szCs w:val="20"/>
          <w:lang w:val="es-ES_tradnl"/>
        </w:rPr>
        <w:t xml:space="preserve">                       </w:t>
      </w:r>
      <w:r w:rsidR="00B347D2" w:rsidRPr="00B347D2">
        <w:rPr>
          <w:rFonts w:eastAsia="Times New Roman" w:cstheme="minorHAnsi"/>
          <w:i/>
          <w:color w:val="FF0000"/>
          <w:szCs w:val="20"/>
          <w:lang w:val="es-ES_tradnl"/>
        </w:rPr>
        <w:t>Si se informa se verificará</w:t>
      </w:r>
      <w:r w:rsidR="00B347D2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  <w:r w:rsidR="00B347D2">
        <w:rPr>
          <w:i/>
        </w:rPr>
        <w:t xml:space="preserve"> </w:t>
      </w:r>
      <w:r w:rsidR="00117A66">
        <w:rPr>
          <w:i/>
        </w:rPr>
        <w:t xml:space="preserve">         </w:t>
      </w:r>
      <w:r w:rsidR="00B347D2" w:rsidRPr="00B347D2">
        <w:rPr>
          <w:rFonts w:eastAsia="Times New Roman" w:cstheme="minorHAnsi"/>
          <w:i/>
          <w:color w:val="FF0000"/>
          <w:szCs w:val="20"/>
          <w:lang w:val="es-ES_tradnl"/>
        </w:rPr>
        <w:t>Si se informa se verificará</w:t>
      </w:r>
      <w:r w:rsidR="00B347D2">
        <w:rPr>
          <w:rFonts w:eastAsia="Times New Roman" w:cstheme="minorHAnsi"/>
          <w:i/>
          <w:color w:val="FF000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B347D2">
        <w:rPr>
          <w:rFonts w:eastAsia="Times New Roman" w:cstheme="minorHAnsi"/>
          <w:i/>
          <w:szCs w:val="20"/>
          <w:lang w:val="es-ES_tradnl"/>
        </w:rPr>
        <w:t xml:space="preserve"> </w:t>
      </w:r>
      <w:r w:rsidR="00117A66">
        <w:rPr>
          <w:rFonts w:eastAsia="Times New Roman" w:cstheme="minorHAnsi"/>
          <w:i/>
          <w:szCs w:val="20"/>
          <w:lang w:val="es-ES_tradnl"/>
        </w:rPr>
        <w:t xml:space="preserve">   </w:t>
      </w:r>
      <w:r w:rsidR="00B347D2" w:rsidRPr="00B347D2">
        <w:rPr>
          <w:rFonts w:eastAsia="Times New Roman" w:cstheme="minorHAnsi"/>
          <w:i/>
          <w:color w:val="FF0000"/>
          <w:szCs w:val="20"/>
          <w:lang w:val="es-ES_tradnl"/>
        </w:rPr>
        <w:t>Si se informa se verificará</w:t>
      </w:r>
      <w:r w:rsidR="00B347D2">
        <w:rPr>
          <w:rFonts w:eastAsia="Times New Roman" w:cstheme="minorHAnsi"/>
          <w:i/>
          <w:color w:val="FF000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274F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274FD4" w:rsidRPr="00274FD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SWIOPDTSDINSS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Default="000F5D0D" w:rsidP="0057379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:rsidR="00573792" w:rsidRPr="000F5D0D" w:rsidRDefault="00573792" w:rsidP="00573792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573792" w:rsidRPr="008F63FE" w:rsidRDefault="00830181" w:rsidP="00830181">
      <w:pPr>
        <w:spacing w:before="240" w:after="0" w:line="240" w:lineRule="auto"/>
        <w:ind w:left="426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4800600" cy="158115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_consulta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792" w:rsidRPr="000F5D0D" w:rsidRDefault="00573792" w:rsidP="00830181">
      <w:pPr>
        <w:spacing w:before="240" w:after="0" w:line="240" w:lineRule="auto"/>
        <w:ind w:left="-142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830181">
        <w:rPr>
          <w:rFonts w:eastAsia="Times New Roman" w:cstheme="minorHAnsi"/>
          <w:sz w:val="16"/>
          <w:szCs w:val="16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573792" w:rsidRDefault="00573792" w:rsidP="00573792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73792" w:rsidRPr="000F5D0D" w:rsidRDefault="00573792" w:rsidP="00573792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>
        <w:rPr>
          <w:rFonts w:eastAsia="Times New Roman" w:cstheme="minorHAnsi"/>
          <w:szCs w:val="20"/>
          <w:lang w:val="es-ES_tradnl"/>
        </w:rPr>
        <w:t>sólo podrá</w:t>
      </w:r>
      <w:r w:rsidRPr="000F5D0D">
        <w:rPr>
          <w:rFonts w:eastAsia="Times New Roman" w:cstheme="minorHAnsi"/>
          <w:szCs w:val="20"/>
          <w:lang w:val="es-ES_tradnl"/>
        </w:rPr>
        <w:t xml:space="preserve">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>
        <w:rPr>
          <w:rFonts w:eastAsia="Times New Roman" w:cstheme="minorHAnsi"/>
          <w:i/>
          <w:szCs w:val="20"/>
          <w:lang w:val="es-ES_tradnl"/>
        </w:rPr>
        <w:t xml:space="preserve">/, </w:t>
      </w:r>
      <w:r w:rsidRPr="00A822EB">
        <w:rPr>
          <w:rFonts w:eastAsia="Times New Roman" w:cstheme="minorHAnsi"/>
          <w:szCs w:val="20"/>
          <w:lang w:val="es-ES_tradnl"/>
        </w:rPr>
        <w:t xml:space="preserve">aunque </w:t>
      </w:r>
      <w:r w:rsidR="00830181">
        <w:rPr>
          <w:rFonts w:eastAsia="Times New Roman" w:cstheme="minorHAnsi"/>
          <w:szCs w:val="20"/>
          <w:lang w:val="es-ES_tradnl"/>
        </w:rPr>
        <w:t>los datos son todos</w:t>
      </w:r>
      <w:r w:rsidRPr="00A822EB">
        <w:rPr>
          <w:rFonts w:eastAsia="Times New Roman" w:cstheme="minorHAnsi"/>
          <w:szCs w:val="20"/>
          <w:lang w:val="es-ES_tradnl"/>
        </w:rPr>
        <w:t xml:space="preserve"> opcional</w:t>
      </w:r>
      <w:r w:rsidR="00830181">
        <w:rPr>
          <w:rFonts w:eastAsia="Times New Roman" w:cstheme="minorHAnsi"/>
          <w:szCs w:val="20"/>
          <w:lang w:val="es-ES_tradnl"/>
        </w:rPr>
        <w:t>es</w:t>
      </w:r>
      <w:r>
        <w:rPr>
          <w:rFonts w:eastAsia="Times New Roman" w:cstheme="minorHAnsi"/>
          <w:szCs w:val="20"/>
          <w:lang w:val="es-ES_tradnl"/>
        </w:rPr>
        <w:t>.</w:t>
      </w:r>
    </w:p>
    <w:p w:rsidR="00573792" w:rsidRPr="000F5D0D" w:rsidRDefault="00573792" w:rsidP="00573792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30181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573792" w:rsidRPr="00A95D77" w:rsidRDefault="00573792" w:rsidP="0057379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lastRenderedPageBreak/>
        <w:t>anio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A95D77">
        <w:rPr>
          <w:rFonts w:eastAsia="Times New Roman" w:cstheme="minorHAnsi"/>
          <w:i/>
          <w:szCs w:val="20"/>
        </w:rPr>
        <w:t>A</w:t>
      </w:r>
      <w:r>
        <w:rPr>
          <w:rFonts w:cs="Times New Roman"/>
          <w:i/>
          <w:szCs w:val="20"/>
        </w:rPr>
        <w:t xml:space="preserve">ño </w:t>
      </w:r>
      <w:r w:rsidR="00830181">
        <w:rPr>
          <w:rFonts w:cs="Times New Roman"/>
          <w:i/>
          <w:szCs w:val="20"/>
        </w:rPr>
        <w:t>sobre el que se quieren consultar los datos</w:t>
      </w:r>
      <w:r>
        <w:rPr>
          <w:rFonts w:cs="Times New Roman"/>
          <w:i/>
          <w:szCs w:val="20"/>
        </w:rPr>
        <w:t>. Formato</w:t>
      </w:r>
      <w:r w:rsidRPr="00B56E55">
        <w:rPr>
          <w:rFonts w:cs="Times New Roman"/>
          <w:i/>
          <w:szCs w:val="20"/>
        </w:rPr>
        <w:t xml:space="preserve"> </w:t>
      </w:r>
      <w:r>
        <w:rPr>
          <w:rFonts w:cs="Times New Roman"/>
          <w:b/>
          <w:i/>
          <w:color w:val="0000FF"/>
          <w:sz w:val="20"/>
          <w:szCs w:val="20"/>
        </w:rPr>
        <w:t>AAAA</w:t>
      </w:r>
      <w:r w:rsidRPr="00B56E55">
        <w:rPr>
          <w:rFonts w:cs="Times New Roman"/>
          <w:i/>
          <w:szCs w:val="20"/>
        </w:rPr>
        <w:t xml:space="preserve">. </w:t>
      </w:r>
      <w:r w:rsidR="00830181"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>.</w:t>
      </w:r>
    </w:p>
    <w:p w:rsidR="00A95D77" w:rsidRPr="009067A5" w:rsidRDefault="00A95D77" w:rsidP="009067A5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A95D77">
        <w:rPr>
          <w:rFonts w:eastAsia="Times New Roman" w:cstheme="minorHAnsi"/>
          <w:b/>
          <w:i/>
          <w:szCs w:val="20"/>
        </w:rPr>
        <w:t>clavePropiaEntidad</w:t>
      </w:r>
      <w:r>
        <w:rPr>
          <w:rFonts w:eastAsia="Times New Roman" w:cstheme="minorHAnsi"/>
          <w:i/>
          <w:szCs w:val="20"/>
        </w:rPr>
        <w:t>: Clave propia entidad sobre la que se realizará la consulta.</w:t>
      </w:r>
      <w:r w:rsidR="00DF4795">
        <w:rPr>
          <w:rFonts w:eastAsia="Times New Roman" w:cstheme="minorHAnsi"/>
          <w:i/>
          <w:szCs w:val="20"/>
        </w:rPr>
        <w:t xml:space="preserve"> </w:t>
      </w:r>
      <w:r w:rsidR="00DF4795">
        <w:rPr>
          <w:rFonts w:cs="Times New Roman"/>
          <w:i/>
          <w:szCs w:val="20"/>
          <w:u w:val="single"/>
        </w:rPr>
        <w:t>Opcional</w:t>
      </w:r>
      <w:r w:rsidR="00DF4795">
        <w:rPr>
          <w:rFonts w:cs="Times New Roman"/>
          <w:i/>
          <w:szCs w:val="20"/>
        </w:rPr>
        <w:t>.</w:t>
      </w:r>
      <w:r w:rsidR="009067A5">
        <w:rPr>
          <w:rFonts w:cs="Times New Roman"/>
          <w:i/>
          <w:szCs w:val="20"/>
        </w:rPr>
        <w:t xml:space="preserve"> </w:t>
      </w:r>
      <w:r w:rsidRPr="009067A5">
        <w:rPr>
          <w:rFonts w:eastAsia="Times New Roman" w:cstheme="minorHAnsi"/>
          <w:i/>
          <w:color w:val="FF0000"/>
          <w:szCs w:val="20"/>
        </w:rPr>
        <w:t>Si se incluye la clave propia entidad, no se tendrá en cuenta la documentación</w:t>
      </w:r>
      <w:r w:rsidR="00BE313A">
        <w:rPr>
          <w:rFonts w:eastAsia="Times New Roman" w:cstheme="minorHAnsi"/>
          <w:i/>
          <w:color w:val="FF0000"/>
          <w:szCs w:val="20"/>
        </w:rPr>
        <w:t xml:space="preserve"> (tipo y nº de documento</w:t>
      </w:r>
      <w:r w:rsidR="00250F5D">
        <w:rPr>
          <w:rFonts w:eastAsia="Times New Roman" w:cstheme="minorHAnsi"/>
          <w:i/>
          <w:color w:val="FF0000"/>
          <w:szCs w:val="20"/>
        </w:rPr>
        <w:t xml:space="preserve"> </w:t>
      </w:r>
      <w:r w:rsidR="00250F5D">
        <w:rPr>
          <w:rFonts w:eastAsia="Times New Roman" w:cstheme="minorHAnsi"/>
          <w:i/>
          <w:color w:val="FF0000"/>
          <w:szCs w:val="20"/>
        </w:rPr>
        <w:t>del titular</w:t>
      </w:r>
      <w:r w:rsidR="00BE313A">
        <w:rPr>
          <w:rFonts w:eastAsia="Times New Roman" w:cstheme="minorHAnsi"/>
          <w:i/>
          <w:color w:val="FF0000"/>
          <w:szCs w:val="20"/>
        </w:rPr>
        <w:t>)</w:t>
      </w:r>
      <w:r w:rsidRPr="009067A5">
        <w:rPr>
          <w:rFonts w:eastAsia="Times New Roman" w:cstheme="minorHAnsi"/>
          <w:i/>
          <w:color w:val="FF0000"/>
          <w:szCs w:val="20"/>
        </w:rPr>
        <w:t xml:space="preserve"> y la consulta será exclusivamente sobre la clave</w:t>
      </w:r>
      <w:r w:rsidR="00250F5D">
        <w:rPr>
          <w:rFonts w:eastAsia="Times New Roman" w:cstheme="minorHAnsi"/>
          <w:i/>
          <w:color w:val="FF0000"/>
          <w:szCs w:val="20"/>
        </w:rPr>
        <w:t xml:space="preserve"> propia entidad enviada en la petición</w:t>
      </w:r>
      <w:r w:rsidRPr="009067A5">
        <w:rPr>
          <w:rFonts w:eastAsia="Times New Roman" w:cstheme="minorHAnsi"/>
          <w:i/>
          <w:szCs w:val="20"/>
        </w:rPr>
        <w:t>.</w:t>
      </w:r>
    </w:p>
    <w:p w:rsidR="00573792" w:rsidRDefault="00573792" w:rsidP="00573792">
      <w:pPr>
        <w:autoSpaceDE w:val="0"/>
        <w:autoSpaceDN w:val="0"/>
        <w:adjustRightInd w:val="0"/>
        <w:spacing w:after="0" w:line="240" w:lineRule="auto"/>
      </w:pPr>
    </w:p>
    <w:p w:rsidR="00573792" w:rsidRPr="000F5D0D" w:rsidRDefault="00573792" w:rsidP="0057379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97534001"/>
      <w:r w:rsidRPr="000F5D0D">
        <w:t xml:space="preserve">Mensaje de Respuesta del servicio de </w:t>
      </w:r>
      <w:r w:rsidR="00492379">
        <w:t>Consulta de Datos económicos de la Tarjeta Social Digital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toda la respuesta, </w:t>
      </w:r>
      <w:r w:rsidR="009C55DC" w:rsidRPr="00651127">
        <w:rPr>
          <w:rFonts w:eastAsia="Times New Roman" w:cstheme="minorHAnsi"/>
          <w:lang w:val="es-ES_tradnl"/>
        </w:rPr>
        <w:t xml:space="preserve">así como el </w:t>
      </w:r>
      <w:r w:rsidR="009C55DC" w:rsidRPr="00651127">
        <w:rPr>
          <w:rFonts w:eastAsia="Times New Roman" w:cstheme="minorHAnsi"/>
          <w:i/>
          <w:lang w:val="es-ES_tradnl"/>
        </w:rPr>
        <w:t>TimeStamp</w:t>
      </w:r>
      <w:r w:rsidR="009C55DC" w:rsidRPr="00651127">
        <w:rPr>
          <w:rFonts w:eastAsia="Times New Roman" w:cstheme="minorHAnsi"/>
          <w:lang w:val="es-ES_tradnl"/>
        </w:rPr>
        <w:t xml:space="preserve"> </w:t>
      </w:r>
      <w:r w:rsidR="009C55DC" w:rsidRPr="00651127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9C55DC" w:rsidRPr="00651127">
        <w:rPr>
          <w:rFonts w:eastAsia="Times New Roman" w:cstheme="minorHAnsi"/>
        </w:rPr>
        <w:t xml:space="preserve">Formato: </w:t>
      </w:r>
      <w:r w:rsidR="009C55DC" w:rsidRPr="00651127">
        <w:rPr>
          <w:rFonts w:eastAsia="Times New Roman" w:cstheme="minorHAnsi"/>
          <w:b/>
          <w:i/>
          <w:color w:val="0000FF"/>
        </w:rPr>
        <w:t xml:space="preserve">AAAA-MM-DDTHH:mm:ss) </w:t>
      </w:r>
      <w:r w:rsidR="009C55DC" w:rsidRPr="00651127">
        <w:rPr>
          <w:rFonts w:eastAsia="Times New Roman" w:cstheme="minorHAnsi"/>
          <w:lang w:val="es-ES_tradnl"/>
        </w:rPr>
        <w:t>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C55DC">
        <w:rPr>
          <w:rFonts w:eastAsia="Times New Roman" w:cstheme="minorHAnsi"/>
          <w:lang w:val="es-ES_tradnl"/>
        </w:rPr>
        <w:t>la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 codificación del estado de la respuesta obtenida, y la rama </w:t>
      </w:r>
      <w:r w:rsidR="009C55DC"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</w:t>
      </w:r>
      <w:r w:rsidR="00051AFF" w:rsidRPr="000F5D0D">
        <w:rPr>
          <w:rFonts w:eastAsia="Times New Roman" w:cstheme="minorHAnsi"/>
          <w:szCs w:val="20"/>
          <w:lang w:val="es-ES_tradnl"/>
        </w:rPr>
        <w:t xml:space="preserve">transmisión, que se corresponden con los nodos </w:t>
      </w:r>
      <w:r w:rsidR="00051AFF"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="00051AFF" w:rsidRPr="000F5D0D">
        <w:rPr>
          <w:rFonts w:eastAsia="Times New Roman" w:cstheme="minorHAnsi"/>
          <w:szCs w:val="20"/>
          <w:lang w:val="es-ES_tradnl"/>
        </w:rPr>
        <w:t xml:space="preserve"> y </w:t>
      </w:r>
      <w:r w:rsidR="00051AFF"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</w:t>
      </w:r>
      <w:r w:rsidR="00051AFF">
        <w:rPr>
          <w:rFonts w:eastAsia="Times New Roman" w:cstheme="minorHAnsi"/>
          <w:i/>
          <w:color w:val="000000"/>
          <w:lang w:val="es-ES_tradnl" w:eastAsia="es-ES_tradnl"/>
        </w:rPr>
        <w:t xml:space="preserve"> </w:t>
      </w:r>
      <w:r w:rsidR="00051AFF" w:rsidRPr="00651127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051AFF" w:rsidRPr="00651127">
        <w:rPr>
          <w:rFonts w:eastAsia="Times New Roman" w:cstheme="minorHAnsi"/>
        </w:rPr>
        <w:t xml:space="preserve">Formato: </w:t>
      </w:r>
      <w:r w:rsidR="00051AFF" w:rsidRPr="00651127">
        <w:rPr>
          <w:rFonts w:eastAsia="Times New Roman" w:cstheme="minorHAnsi"/>
          <w:b/>
          <w:i/>
          <w:color w:val="0000FF"/>
        </w:rPr>
        <w:t>AAAA-MM-DDTHH:mm:ss</w:t>
      </w:r>
      <w:r w:rsidR="00051AFF" w:rsidRPr="00D0772C">
        <w:rPr>
          <w:rFonts w:eastAsia="Times New Roman" w:cstheme="minorHAnsi"/>
          <w:i/>
        </w:rPr>
        <w:t>)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A65011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666EFC">
        <w:rPr>
          <w:rFonts w:eastAsia="Times New Roman" w:cstheme="minorHAnsi"/>
          <w:szCs w:val="20"/>
          <w:lang w:val="es-ES_tradnl"/>
        </w:rPr>
        <w:t xml:space="preserve">sta </w:t>
      </w:r>
      <w:r w:rsidR="00987D3C">
        <w:rPr>
          <w:rFonts w:eastAsia="Times New Roman" w:cstheme="minorHAnsi"/>
          <w:szCs w:val="20"/>
          <w:lang w:val="es-ES_tradnl"/>
        </w:rPr>
        <w:t xml:space="preserve">devuelta por </w:t>
      </w:r>
      <w:r w:rsidR="00A65011">
        <w:rPr>
          <w:rFonts w:eastAsia="Times New Roman" w:cstheme="minorHAnsi"/>
          <w:szCs w:val="20"/>
          <w:lang w:val="es-ES_tradnl"/>
        </w:rPr>
        <w:t xml:space="preserve">el INSS </w:t>
      </w:r>
      <w:r w:rsidR="00666EFC">
        <w:rPr>
          <w:rFonts w:eastAsia="Times New Roman" w:cstheme="minorHAnsi"/>
          <w:szCs w:val="20"/>
          <w:lang w:val="es-ES_tradnl"/>
        </w:rPr>
        <w:t xml:space="preserve">para la consulta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r w:rsidR="003E39B6" w:rsidRPr="000F5D0D">
        <w:rPr>
          <w:rFonts w:eastAsia="Times New Roman" w:cstheme="minorHAnsi"/>
          <w:szCs w:val="20"/>
          <w:lang w:val="es-ES_tradnl"/>
        </w:rPr>
        <w:t>y,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064CE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0231: “Formato o número de documento incorrecto”</w:t>
      </w:r>
    </w:p>
    <w:p w:rsidR="001E1AF0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0314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Código de procedimiento no autorizado</w:t>
      </w:r>
      <w:r>
        <w:rPr>
          <w:i/>
        </w:rPr>
        <w:t xml:space="preserve"> a utilizar este servicio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0F5D0D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La estructura del fichero recibido no corresponde con el esquema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.”</w:t>
      </w:r>
    </w:p>
    <w:p w:rsidR="001000D6" w:rsidRPr="000F5D0D" w:rsidRDefault="001000D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i/>
          <w:szCs w:val="20"/>
          <w:lang w:val="es-ES_tradnl"/>
        </w:rPr>
        <w:t>…</w:t>
      </w:r>
    </w:p>
    <w:p w:rsidR="00CC2EEE" w:rsidRDefault="00CC2EE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C2EEE" w:rsidRDefault="00CC2EE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716FC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>, y en la segunda imagen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716FCF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servicio: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8F878E5" wp14:editId="4F42BE02">
            <wp:extent cx="6873073" cy="5918479"/>
            <wp:effectExtent l="0" t="0" r="4445" b="635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9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CC2EEE">
      <w:pPr>
        <w:spacing w:before="240" w:after="0" w:line="240" w:lineRule="auto"/>
        <w:ind w:left="-142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716FC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492379">
        <w:rPr>
          <w:rFonts w:eastAsia="Times New Roman" w:cstheme="minorHAnsi"/>
          <w:sz w:val="16"/>
          <w:szCs w:val="16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AB40A6" w:rsidRDefault="00AB40A6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3C3E71" w:rsidP="007A59EC">
      <w:pPr>
        <w:spacing w:before="240" w:after="0" w:line="240" w:lineRule="auto"/>
        <w:ind w:left="-1560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362000" cy="6012000"/>
            <wp:effectExtent l="0" t="0" r="0" b="825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_retorno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0F5D0D" w:rsidP="003C3E71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A5B0C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492379">
        <w:rPr>
          <w:rFonts w:eastAsia="Times New Roman" w:cstheme="minorHAnsi"/>
          <w:sz w:val="16"/>
          <w:szCs w:val="16"/>
          <w:lang w:val="es-ES_tradnl"/>
        </w:rPr>
        <w:t>Consulta de Datos económicos de la Tarjeta Social Digital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0155E8" w:rsidRDefault="000155E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3654CD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</w:t>
      </w:r>
      <w:r w:rsidR="0097797B">
        <w:rPr>
          <w:rFonts w:eastAsia="Times New Roman" w:cstheme="minorHAnsi"/>
          <w:szCs w:val="20"/>
          <w:lang w:val="es-ES_tradnl"/>
        </w:rPr>
        <w:t>definen</w:t>
      </w:r>
      <w:r w:rsidRPr="000F5D0D">
        <w:rPr>
          <w:rFonts w:eastAsia="Times New Roman" w:cstheme="minorHAnsi"/>
          <w:szCs w:val="20"/>
          <w:lang w:val="es-ES_tradnl"/>
        </w:rPr>
        <w:t xml:space="preserve">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492379">
        <w:rPr>
          <w:rFonts w:eastAsia="Times New Roman" w:cstheme="minorHAnsi"/>
          <w:szCs w:val="20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684E66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684E66">
        <w:rPr>
          <w:rFonts w:eastAsia="Times New Roman" w:cstheme="minorHAnsi"/>
          <w:b/>
          <w:i/>
          <w:szCs w:val="20"/>
        </w:rPr>
        <w:t>IdTraza</w:t>
      </w:r>
      <w:r w:rsidRPr="00684E66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684E66">
        <w:rPr>
          <w:rFonts w:eastAsia="Times New Roman" w:cstheme="minorHAnsi"/>
          <w:i/>
          <w:szCs w:val="20"/>
          <w:u w:val="single"/>
        </w:rPr>
        <w:t>Obligatorio</w:t>
      </w:r>
      <w:r w:rsidRPr="00684E66">
        <w:rPr>
          <w:rFonts w:eastAsia="Times New Roman" w:cstheme="minorHAnsi"/>
          <w:szCs w:val="20"/>
        </w:rPr>
        <w:t xml:space="preserve">. </w:t>
      </w:r>
    </w:p>
    <w:p w:rsidR="000F5D0D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684E66">
        <w:rPr>
          <w:rFonts w:eastAsia="Times New Roman" w:cstheme="minorHAnsi"/>
          <w:b/>
          <w:i/>
          <w:szCs w:val="20"/>
        </w:rPr>
        <w:lastRenderedPageBreak/>
        <w:t>IdSolicitud</w:t>
      </w:r>
      <w:r w:rsidRPr="00684E66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684E66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  <w:r w:rsidR="003654CD" w:rsidRPr="00607C4F">
        <w:rPr>
          <w:rFonts w:eastAsia="Times New Roman" w:cstheme="minorHAnsi"/>
        </w:rPr>
        <w:t xml:space="preserve">Formato: </w:t>
      </w:r>
      <w:r w:rsidR="003654CD" w:rsidRPr="00607C4F">
        <w:rPr>
          <w:rFonts w:eastAsia="Times New Roman" w:cstheme="minorHAnsi"/>
          <w:b/>
          <w:i/>
          <w:color w:val="0000FF"/>
        </w:rPr>
        <w:t>AAAA-MM-DDTHH:mm:ss</w:t>
      </w:r>
      <w:r w:rsidR="003654CD" w:rsidRPr="00453A68">
        <w:rPr>
          <w:rFonts w:eastAsia="Times New Roman" w:cstheme="minorHAnsi"/>
          <w:i/>
        </w:rPr>
        <w:t>.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1630FA" w:rsidRPr="001630FA" w:rsidRDefault="000F5D0D" w:rsidP="001630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u w:val="single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1630FA" w:rsidRPr="000F5D0D">
        <w:rPr>
          <w:rFonts w:eastAsia="Times New Roman" w:cstheme="minorHAnsi"/>
          <w:i/>
          <w:szCs w:val="20"/>
        </w:rPr>
        <w:t>Código de error o estado</w:t>
      </w:r>
      <w:r w:rsidR="001630FA">
        <w:rPr>
          <w:rFonts w:eastAsia="Times New Roman" w:cstheme="minorHAnsi"/>
          <w:i/>
          <w:szCs w:val="20"/>
        </w:rPr>
        <w:t xml:space="preserve"> de la respuesta</w:t>
      </w:r>
      <w:r w:rsidR="001630FA" w:rsidRPr="001630FA">
        <w:rPr>
          <w:rFonts w:eastAsia="Times New Roman" w:cstheme="minorHAnsi"/>
          <w:i/>
          <w:szCs w:val="20"/>
          <w:u w:val="single"/>
        </w:rPr>
        <w:t xml:space="preserve">. </w:t>
      </w:r>
      <w:r w:rsidR="001630FA" w:rsidRPr="000F5D0D">
        <w:rPr>
          <w:rFonts w:eastAsia="Times New Roman" w:cstheme="minorHAnsi"/>
          <w:i/>
          <w:szCs w:val="20"/>
          <w:u w:val="single"/>
        </w:rPr>
        <w:t>Obligatorio</w:t>
      </w:r>
      <w:r w:rsidR="001630FA" w:rsidRPr="001630FA">
        <w:rPr>
          <w:rFonts w:eastAsia="Times New Roman" w:cstheme="minorHAnsi"/>
          <w:i/>
          <w:szCs w:val="20"/>
          <w:u w:val="single"/>
        </w:rPr>
        <w:t xml:space="preserve">. </w:t>
      </w:r>
    </w:p>
    <w:p w:rsidR="000F5D0D" w:rsidRPr="00382AF4" w:rsidRDefault="001630FA" w:rsidP="001630F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382AF4">
        <w:rPr>
          <w:rFonts w:eastAsia="Times New Roman" w:cstheme="minorHAnsi"/>
          <w:i/>
          <w:szCs w:val="20"/>
        </w:rPr>
        <w:t xml:space="preserve">Ver valores posibles en </w:t>
      </w:r>
      <w:r w:rsidRPr="00382AF4">
        <w:rPr>
          <w:rFonts w:eastAsia="Times New Roman" w:cstheme="minorHAnsi"/>
          <w:b/>
          <w:i/>
          <w:color w:val="0000FF"/>
          <w:szCs w:val="20"/>
          <w:u w:val="single"/>
        </w:rPr>
        <w:t>Tabla 1</w:t>
      </w:r>
      <w:r w:rsidR="0088558D" w:rsidRPr="00382AF4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r w:rsidRPr="00B264FA">
        <w:rPr>
          <w:rFonts w:eastAsia="Times New Roman" w:cstheme="minorHAnsi"/>
          <w:b/>
          <w:i/>
          <w:color w:val="0000FF"/>
          <w:szCs w:val="20"/>
          <w:u w:val="single"/>
        </w:rPr>
        <w:t>Tabla 1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A75D66" w:rsidRDefault="00A75D66" w:rsidP="00A75D66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A75D66">
        <w:rPr>
          <w:rFonts w:eastAsia="Times New Roman" w:cstheme="minorHAnsi"/>
          <w:b/>
          <w:i/>
          <w:szCs w:val="20"/>
        </w:rPr>
        <w:t>listadoIpf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Pr="00A75D66">
        <w:rPr>
          <w:rFonts w:eastAsia="Times New Roman" w:cstheme="minorHAnsi"/>
          <w:i/>
          <w:szCs w:val="20"/>
        </w:rPr>
        <w:t>Listado de personas resultante de la consulta.</w:t>
      </w:r>
    </w:p>
    <w:p w:rsidR="00A0652F" w:rsidRPr="00A0652F" w:rsidRDefault="00A0652F" w:rsidP="00A0652F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A0652F">
        <w:rPr>
          <w:rFonts w:eastAsia="Times New Roman" w:cstheme="minorHAnsi"/>
          <w:i/>
          <w:color w:val="FF0000"/>
          <w:szCs w:val="20"/>
        </w:rPr>
        <w:t>Si existieran varios IPF se separará la información enviándola en varios bloques.</w:t>
      </w:r>
    </w:p>
    <w:p w:rsidR="00A75D66" w:rsidRDefault="00A75D66" w:rsidP="00A75D66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A75D66" w:rsidRPr="00E9031B" w:rsidRDefault="00A75D66" w:rsidP="00A75D66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 las prestaciones encontradas</w:t>
      </w:r>
      <w:r w:rsidRPr="00E9031B">
        <w:rPr>
          <w:rFonts w:asciiTheme="minorHAnsi" w:hAnsiTheme="minorHAnsi" w:cstheme="minorHAnsi"/>
          <w:sz w:val="22"/>
          <w:szCs w:val="22"/>
        </w:rPr>
        <w:t>.</w:t>
      </w:r>
    </w:p>
    <w:p w:rsidR="00A75D66" w:rsidRDefault="00A75D66" w:rsidP="00A75D66">
      <w:pPr>
        <w:pStyle w:val="Default"/>
        <w:ind w:left="720" w:right="-285"/>
        <w:jc w:val="both"/>
        <w:rPr>
          <w:rFonts w:asciiTheme="minorHAnsi" w:hAnsiTheme="minorHAnsi" w:cstheme="minorHAnsi"/>
          <w:sz w:val="22"/>
          <w:szCs w:val="22"/>
        </w:rPr>
      </w:pPr>
    </w:p>
    <w:p w:rsidR="00A75D66" w:rsidRPr="00701580" w:rsidRDefault="00A75D66" w:rsidP="00A75D66">
      <w:pPr>
        <w:pStyle w:val="Default"/>
        <w:ind w:left="720" w:right="-285"/>
        <w:jc w:val="both"/>
        <w:rPr>
          <w:rFonts w:asciiTheme="minorHAnsi" w:hAnsiTheme="minorHAnsi" w:cstheme="minorHAnsi"/>
          <w:sz w:val="22"/>
          <w:szCs w:val="22"/>
        </w:rPr>
      </w:pP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</w:t>
      </w:r>
      <w:r w:rsidRPr="00A75D66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listadoIpf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.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291E22" w:rsidRDefault="00291E22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92379">
        <w:rPr>
          <w:rFonts w:eastAsia="Times New Roman" w:cstheme="minorHAnsi"/>
          <w:szCs w:val="20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Cs w:val="20"/>
          <w:lang w:val="es-ES_tradnl"/>
        </w:rPr>
        <w:t xml:space="preserve"> en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6F5FEC" w:rsidRPr="000F5D0D" w:rsidTr="006F5FEC">
        <w:trPr>
          <w:trHeight w:val="585"/>
        </w:trPr>
        <w:tc>
          <w:tcPr>
            <w:tcW w:w="2235" w:type="dxa"/>
            <w:shd w:val="clear" w:color="auto" w:fill="auto"/>
          </w:tcPr>
          <w:p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6804" w:type="dxa"/>
            <w:shd w:val="clear" w:color="auto" w:fill="auto"/>
          </w:tcPr>
          <w:p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6F5FEC" w:rsidRPr="000F5D0D" w:rsidTr="009B6868">
        <w:trPr>
          <w:trHeight w:val="475"/>
        </w:trPr>
        <w:tc>
          <w:tcPr>
            <w:tcW w:w="2235" w:type="dxa"/>
            <w:shd w:val="clear" w:color="auto" w:fill="auto"/>
          </w:tcPr>
          <w:p w:rsidR="006F5FEC" w:rsidRPr="0074202D" w:rsidRDefault="00C656D9" w:rsidP="0074202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77B3CCA7"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:rsidR="006F5FEC" w:rsidRPr="000F5D0D" w:rsidRDefault="00C656D9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  <w:lang w:val="es-ES_tradnl" w:eastAsia="es-ES_tradnl"/>
              </w:rPr>
            </w:pPr>
            <w:r w:rsidRPr="77B3CCA7">
              <w:rPr>
                <w:rFonts w:cs="Arial"/>
                <w:color w:val="000000" w:themeColor="text1"/>
                <w:sz w:val="20"/>
                <w:szCs w:val="20"/>
                <w:lang w:eastAsia="es-ES"/>
              </w:rPr>
              <w:t>Uno o varios datos obligatorios no han sido informados correctamente []</w:t>
            </w:r>
            <w:r w:rsidR="006F5FEC"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D92CD1" w:rsidRPr="000F5D0D" w:rsidTr="009B6868">
        <w:trPr>
          <w:trHeight w:val="475"/>
        </w:trPr>
        <w:tc>
          <w:tcPr>
            <w:tcW w:w="2235" w:type="dxa"/>
            <w:shd w:val="clear" w:color="auto" w:fill="auto"/>
          </w:tcPr>
          <w:p w:rsidR="00D92CD1" w:rsidRPr="77B3CCA7" w:rsidRDefault="00D92CD1" w:rsidP="0074202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</w:pPr>
            <w:r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:rsidR="00D92CD1" w:rsidRPr="77B3CCA7" w:rsidRDefault="00D92CD1" w:rsidP="009B6868">
            <w:pPr>
              <w:autoSpaceDE w:val="0"/>
              <w:autoSpaceDN w:val="0"/>
              <w:adjustRightInd w:val="0"/>
              <w:rPr>
                <w:rFonts w:cs="Arial"/>
                <w:color w:val="000000" w:themeColor="text1"/>
                <w:sz w:val="20"/>
                <w:szCs w:val="20"/>
                <w:lang w:eastAsia="es-ES"/>
              </w:rPr>
            </w:pPr>
            <w:r w:rsidRPr="00D92CD1">
              <w:rPr>
                <w:rFonts w:cs="Arial"/>
                <w:color w:val="000000" w:themeColor="text1"/>
                <w:sz w:val="20"/>
                <w:szCs w:val="20"/>
                <w:lang w:eastAsia="es-ES"/>
              </w:rPr>
              <w:t>Coincidencia del IPF y retorno de todos los datos del sistema</w:t>
            </w:r>
            <w:r>
              <w:rPr>
                <w:rFonts w:cs="Arial"/>
                <w:color w:val="000000" w:themeColor="text1"/>
                <w:sz w:val="20"/>
                <w:szCs w:val="20"/>
                <w:lang w:eastAsia="es-ES"/>
              </w:rPr>
              <w:t>.</w:t>
            </w:r>
          </w:p>
        </w:tc>
      </w:tr>
      <w:tr w:rsidR="006F5FEC" w:rsidRPr="000F5D0D" w:rsidTr="009B6868">
        <w:trPr>
          <w:trHeight w:val="269"/>
        </w:trPr>
        <w:tc>
          <w:tcPr>
            <w:tcW w:w="2235" w:type="dxa"/>
            <w:shd w:val="clear" w:color="auto" w:fill="auto"/>
          </w:tcPr>
          <w:p w:rsidR="006F5FEC" w:rsidRPr="002308D3" w:rsidRDefault="00D92CD1" w:rsidP="009831AA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  <w:r w:rsidR="009B6868">
              <w:rPr>
                <w:rFonts w:cs="Arial"/>
                <w:b/>
                <w:color w:val="0000FF"/>
                <w:sz w:val="20"/>
                <w:lang w:eastAsia="es-ES_tradnl"/>
              </w:rPr>
              <w:t>001</w:t>
            </w:r>
          </w:p>
        </w:tc>
        <w:tc>
          <w:tcPr>
            <w:tcW w:w="6804" w:type="dxa"/>
            <w:shd w:val="clear" w:color="auto" w:fill="auto"/>
          </w:tcPr>
          <w:p w:rsidR="006F5FEC" w:rsidRPr="000F5D0D" w:rsidRDefault="00D92CD1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  <w:lang w:val="es-ES_tradnl" w:eastAsia="es-ES_tradnl"/>
              </w:rPr>
            </w:pPr>
            <w:r w:rsidRPr="00D92CD1">
              <w:rPr>
                <w:sz w:val="20"/>
                <w:szCs w:val="20"/>
              </w:rPr>
              <w:t>No hay coincidencia con el IPF introducido en el sistema</w:t>
            </w:r>
            <w:r w:rsidR="006F5FEC"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6F5FEC" w:rsidRPr="000F5D0D" w:rsidTr="009B6868">
        <w:trPr>
          <w:trHeight w:val="205"/>
        </w:trPr>
        <w:tc>
          <w:tcPr>
            <w:tcW w:w="2235" w:type="dxa"/>
            <w:shd w:val="clear" w:color="auto" w:fill="auto"/>
          </w:tcPr>
          <w:p w:rsidR="006F5FEC" w:rsidRPr="002308D3" w:rsidRDefault="00D92CD1" w:rsidP="00D92CD1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  <w:r w:rsidR="009B6868">
              <w:rPr>
                <w:rFonts w:cs="Arial"/>
                <w:b/>
                <w:color w:val="0000FF"/>
                <w:sz w:val="20"/>
                <w:lang w:eastAsia="es-ES_tradnl"/>
              </w:rPr>
              <w:t>00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6804" w:type="dxa"/>
            <w:shd w:val="clear" w:color="auto" w:fill="auto"/>
          </w:tcPr>
          <w:p w:rsidR="006F5FEC" w:rsidRPr="00395F5B" w:rsidRDefault="00D92CD1" w:rsidP="009B686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val="es-ES_tradnl" w:eastAsia="es-ES_tradnl"/>
              </w:rPr>
            </w:pPr>
            <w:r w:rsidRPr="00D92CD1">
              <w:rPr>
                <w:sz w:val="20"/>
                <w:szCs w:val="20"/>
              </w:rPr>
              <w:t>El AÑO no cumple con el formato correcto</w:t>
            </w:r>
            <w:r w:rsidR="006F5FE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9B6868" w:rsidRPr="000F5D0D" w:rsidTr="009B6868">
        <w:trPr>
          <w:trHeight w:val="68"/>
        </w:trPr>
        <w:tc>
          <w:tcPr>
            <w:tcW w:w="2235" w:type="dxa"/>
            <w:shd w:val="clear" w:color="auto" w:fill="auto"/>
          </w:tcPr>
          <w:p w:rsidR="009B6868" w:rsidRDefault="00D92CD1" w:rsidP="00D92CD1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  <w:r w:rsidR="009B6868">
              <w:rPr>
                <w:rFonts w:cs="Arial"/>
                <w:b/>
                <w:color w:val="0000FF"/>
                <w:sz w:val="20"/>
                <w:lang w:eastAsia="es-ES_tradnl"/>
              </w:rPr>
              <w:t>00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6804" w:type="dxa"/>
            <w:shd w:val="clear" w:color="auto" w:fill="auto"/>
          </w:tcPr>
          <w:p w:rsidR="009B6868" w:rsidRDefault="00D92CD1" w:rsidP="009B686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92CD1">
              <w:rPr>
                <w:sz w:val="20"/>
                <w:szCs w:val="20"/>
              </w:rPr>
              <w:t>No hay coincidencia con el AÑO introducido en el sistema</w:t>
            </w:r>
            <w:r w:rsidR="005D074D">
              <w:rPr>
                <w:sz w:val="20"/>
                <w:szCs w:val="20"/>
              </w:rPr>
              <w:t>.</w:t>
            </w:r>
          </w:p>
        </w:tc>
      </w:tr>
      <w:tr w:rsidR="00D92CD1" w:rsidRPr="000F5D0D" w:rsidTr="009B6868">
        <w:trPr>
          <w:trHeight w:val="68"/>
        </w:trPr>
        <w:tc>
          <w:tcPr>
            <w:tcW w:w="2235" w:type="dxa"/>
            <w:shd w:val="clear" w:color="auto" w:fill="auto"/>
          </w:tcPr>
          <w:p w:rsidR="00D92CD1" w:rsidRDefault="00D92CD1" w:rsidP="00D92CD1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100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6</w:t>
            </w:r>
          </w:p>
        </w:tc>
        <w:tc>
          <w:tcPr>
            <w:tcW w:w="6804" w:type="dxa"/>
            <w:shd w:val="clear" w:color="auto" w:fill="auto"/>
          </w:tcPr>
          <w:p w:rsidR="00D92CD1" w:rsidRPr="00D92CD1" w:rsidRDefault="00D92CD1" w:rsidP="009B686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92CD1">
              <w:rPr>
                <w:sz w:val="20"/>
                <w:szCs w:val="20"/>
              </w:rPr>
              <w:t>La CLAVE no cumple con el formato correcto</w:t>
            </w:r>
            <w:r>
              <w:rPr>
                <w:sz w:val="20"/>
                <w:szCs w:val="20"/>
              </w:rPr>
              <w:t>.</w:t>
            </w:r>
          </w:p>
        </w:tc>
      </w:tr>
      <w:tr w:rsidR="00D92CD1" w:rsidRPr="000F5D0D" w:rsidTr="009B6868">
        <w:trPr>
          <w:trHeight w:val="68"/>
        </w:trPr>
        <w:tc>
          <w:tcPr>
            <w:tcW w:w="2235" w:type="dxa"/>
            <w:shd w:val="clear" w:color="auto" w:fill="auto"/>
          </w:tcPr>
          <w:p w:rsidR="00D92CD1" w:rsidRDefault="00D92CD1" w:rsidP="00D92CD1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100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7</w:t>
            </w:r>
          </w:p>
        </w:tc>
        <w:tc>
          <w:tcPr>
            <w:tcW w:w="6804" w:type="dxa"/>
            <w:shd w:val="clear" w:color="auto" w:fill="auto"/>
          </w:tcPr>
          <w:p w:rsidR="00D92CD1" w:rsidRPr="00D92CD1" w:rsidRDefault="00D92CD1" w:rsidP="009B686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92CD1">
              <w:rPr>
                <w:sz w:val="20"/>
                <w:szCs w:val="20"/>
              </w:rPr>
              <w:t>No hay coincidencia con los valores introducidos en el sistema</w:t>
            </w:r>
            <w:r>
              <w:rPr>
                <w:sz w:val="20"/>
                <w:szCs w:val="20"/>
              </w:rPr>
              <w:t>.</w:t>
            </w:r>
          </w:p>
        </w:tc>
      </w:tr>
      <w:tr w:rsidR="00D92CD1" w:rsidRPr="000F5D0D" w:rsidTr="009B6868">
        <w:trPr>
          <w:trHeight w:val="68"/>
        </w:trPr>
        <w:tc>
          <w:tcPr>
            <w:tcW w:w="2235" w:type="dxa"/>
            <w:shd w:val="clear" w:color="auto" w:fill="auto"/>
          </w:tcPr>
          <w:p w:rsidR="00D92CD1" w:rsidRDefault="00D92CD1" w:rsidP="00D92CD1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100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8</w:t>
            </w:r>
          </w:p>
        </w:tc>
        <w:tc>
          <w:tcPr>
            <w:tcW w:w="6804" w:type="dxa"/>
            <w:shd w:val="clear" w:color="auto" w:fill="auto"/>
          </w:tcPr>
          <w:p w:rsidR="00D92CD1" w:rsidRPr="00D92CD1" w:rsidRDefault="00D92CD1" w:rsidP="009B686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92CD1">
              <w:rPr>
                <w:sz w:val="20"/>
                <w:szCs w:val="20"/>
              </w:rPr>
              <w:t>IPF sin datos económicos en la BBDD</w:t>
            </w:r>
            <w:r>
              <w:rPr>
                <w:sz w:val="20"/>
                <w:szCs w:val="20"/>
              </w:rPr>
              <w:t>.</w:t>
            </w:r>
          </w:p>
        </w:tc>
      </w:tr>
    </w:tbl>
    <w:p w:rsidR="000F5D0D" w:rsidRPr="000F5D0D" w:rsidRDefault="000F5D0D" w:rsidP="000F5D0D">
      <w:pPr>
        <w:spacing w:before="240" w:after="0" w:line="240" w:lineRule="auto"/>
        <w:ind w:firstLine="72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492379">
        <w:rPr>
          <w:rFonts w:eastAsia="Times New Roman" w:cstheme="minorHAnsi"/>
          <w:sz w:val="16"/>
          <w:szCs w:val="16"/>
          <w:lang w:val="es-ES_tradnl"/>
        </w:rPr>
        <w:t>Consulta de Datos económicos de la Tarjeta Social Digital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C121E7" w:rsidRDefault="00C121E7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25" w:name="_Toc160805121"/>
    </w:p>
    <w:p w:rsidR="00F1047B" w:rsidRDefault="007F4346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26" w:name="_Toc197534002"/>
      <w:r>
        <w:rPr>
          <w:lang w:val="es-ES" w:eastAsia="es-ES"/>
        </w:rPr>
        <w:t>listadoIpf</w:t>
      </w:r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bookmarkEnd w:id="25"/>
      <w:r w:rsidR="00DE22B8">
        <w:rPr>
          <w:lang w:val="es-ES" w:eastAsia="es-ES"/>
        </w:rPr>
        <w:t>datosPersonales</w:t>
      </w:r>
      <w:bookmarkEnd w:id="26"/>
    </w:p>
    <w:p w:rsidR="00F1047B" w:rsidRDefault="00F1047B" w:rsidP="00F1047B">
      <w:pPr>
        <w:rPr>
          <w:lang w:eastAsia="es-ES"/>
        </w:rPr>
      </w:pPr>
    </w:p>
    <w:p w:rsidR="00363AD4" w:rsidRDefault="004B6C66" w:rsidP="00F1047B">
      <w:pPr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4258800" cy="3445200"/>
            <wp:effectExtent l="0" t="0" r="8890" b="317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_retorno_datospersonales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8800" cy="344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44C" w:rsidRDefault="00C1644C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:rsidR="001B74C3" w:rsidRDefault="001B74C3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</w:p>
    <w:p w:rsidR="007F4346" w:rsidRDefault="007F4346" w:rsidP="007F4346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27" w:name="_Toc197534003"/>
      <w:r>
        <w:rPr>
          <w:lang w:val="es-ES" w:eastAsia="es-ES"/>
        </w:rPr>
        <w:t>listadoIpf</w:t>
      </w:r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listaPrestaciones</w:t>
      </w:r>
      <w:bookmarkEnd w:id="27"/>
    </w:p>
    <w:p w:rsidR="00F1047B" w:rsidRDefault="00F1047B" w:rsidP="00F1047B">
      <w:pPr>
        <w:rPr>
          <w:noProof/>
          <w:lang w:eastAsia="es-ES"/>
        </w:rPr>
      </w:pPr>
    </w:p>
    <w:p w:rsidR="00363AD4" w:rsidRDefault="001F2D16" w:rsidP="00F1047B">
      <w:r>
        <w:rPr>
          <w:noProof/>
          <w:lang w:eastAsia="es-ES"/>
        </w:rPr>
        <w:drawing>
          <wp:inline distT="0" distB="0" distL="0" distR="0">
            <wp:extent cx="4962525" cy="2076450"/>
            <wp:effectExtent l="0" t="0" r="952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_retorno_listaPrestaciones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4C3" w:rsidRDefault="001B74C3">
      <w:pPr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  <w:r>
        <w:br w:type="page"/>
      </w:r>
    </w:p>
    <w:p w:rsidR="00C1644C" w:rsidRDefault="00C1644C" w:rsidP="007F4346">
      <w:pPr>
        <w:pStyle w:val="Titulo3nisae"/>
        <w:numPr>
          <w:ilvl w:val="0"/>
          <w:numId w:val="0"/>
        </w:numPr>
      </w:pPr>
    </w:p>
    <w:p w:rsidR="001F2D16" w:rsidRDefault="001F2D16" w:rsidP="001F2D16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28" w:name="_Toc197534004"/>
      <w:r>
        <w:rPr>
          <w:lang w:val="es-ES" w:eastAsia="es-ES"/>
        </w:rPr>
        <w:t>listaPrestaciones</w:t>
      </w:r>
      <w:r>
        <w:rPr>
          <w:lang w:val="es-ES" w:eastAsia="es-ES"/>
        </w:rPr>
        <w:t xml:space="preserve">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="00107156">
        <w:rPr>
          <w:lang w:val="es-ES" w:eastAsia="es-ES"/>
        </w:rPr>
        <w:t>prestacio</w:t>
      </w:r>
      <w:r>
        <w:rPr>
          <w:lang w:val="es-ES" w:eastAsia="es-ES"/>
        </w:rPr>
        <w:t xml:space="preserve">n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Pr="001F2D16">
        <w:rPr>
          <w:lang w:val="es-ES" w:eastAsia="es-ES"/>
        </w:rPr>
        <w:t>datosPrestacion</w:t>
      </w:r>
      <w:bookmarkEnd w:id="28"/>
    </w:p>
    <w:p w:rsidR="001F2D16" w:rsidRDefault="001F2D16" w:rsidP="001F2D16">
      <w:pPr>
        <w:rPr>
          <w:noProof/>
          <w:lang w:eastAsia="es-ES"/>
        </w:rPr>
      </w:pPr>
    </w:p>
    <w:p w:rsidR="001F2D16" w:rsidRDefault="001B74C3" w:rsidP="001F2D16">
      <w:r>
        <w:rPr>
          <w:noProof/>
          <w:lang w:eastAsia="es-ES"/>
        </w:rPr>
        <w:drawing>
          <wp:inline distT="0" distB="0" distL="0" distR="0">
            <wp:extent cx="4222800" cy="7185600"/>
            <wp:effectExtent l="0" t="0" r="635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s_retorno_datosPrestacion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2800" cy="71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D16" w:rsidRDefault="001F2D16" w:rsidP="001F2D16">
      <w:pPr>
        <w:pStyle w:val="Titulo3nisae"/>
        <w:numPr>
          <w:ilvl w:val="0"/>
          <w:numId w:val="0"/>
        </w:numPr>
      </w:pPr>
    </w:p>
    <w:p w:rsidR="00107156" w:rsidRDefault="00107156" w:rsidP="00107156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29" w:name="_Toc197534005"/>
      <w:r>
        <w:rPr>
          <w:lang w:val="es-ES" w:eastAsia="es-ES"/>
        </w:rPr>
        <w:t xml:space="preserve">listaPrestaciones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>
        <w:rPr>
          <w:lang w:val="es-ES" w:eastAsia="es-ES"/>
        </w:rPr>
        <w:t>prestacio</w:t>
      </w:r>
      <w:r>
        <w:rPr>
          <w:lang w:val="es-ES" w:eastAsia="es-ES"/>
        </w:rPr>
        <w:t xml:space="preserve">n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="009D307E" w:rsidRPr="009D307E">
        <w:rPr>
          <w:lang w:val="es-ES" w:eastAsia="es-ES"/>
        </w:rPr>
        <w:t>listaComplementos</w:t>
      </w:r>
      <w:bookmarkEnd w:id="29"/>
    </w:p>
    <w:p w:rsidR="00107156" w:rsidRDefault="00107156" w:rsidP="00107156">
      <w:pPr>
        <w:rPr>
          <w:noProof/>
          <w:lang w:eastAsia="es-ES"/>
        </w:rPr>
      </w:pPr>
    </w:p>
    <w:p w:rsidR="00107156" w:rsidRDefault="00DE49E5" w:rsidP="00B1606C">
      <w:pPr>
        <w:ind w:left="-1276"/>
      </w:pPr>
      <w:r>
        <w:rPr>
          <w:noProof/>
          <w:lang w:eastAsia="es-ES"/>
        </w:rPr>
        <w:drawing>
          <wp:inline distT="0" distB="0" distL="0" distR="0">
            <wp:extent cx="7231677" cy="5607050"/>
            <wp:effectExtent l="0" t="0" r="762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s_retorno_listaComplementos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5667" cy="561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F76" w:rsidRDefault="00A87F76">
      <w:pPr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  <w:r>
        <w:br w:type="page"/>
      </w:r>
    </w:p>
    <w:p w:rsidR="00107156" w:rsidRDefault="00107156" w:rsidP="00107156">
      <w:pPr>
        <w:pStyle w:val="Titulo3nisae"/>
        <w:numPr>
          <w:ilvl w:val="0"/>
          <w:numId w:val="0"/>
        </w:numPr>
      </w:pPr>
    </w:p>
    <w:p w:rsidR="008C7402" w:rsidRDefault="008C7402" w:rsidP="008C7402">
      <w:pPr>
        <w:pStyle w:val="Titulo3nisae"/>
        <w:numPr>
          <w:ilvl w:val="0"/>
          <w:numId w:val="0"/>
        </w:numPr>
        <w:rPr>
          <w:lang w:val="es-ES" w:eastAsia="es-ES"/>
        </w:rPr>
      </w:pPr>
      <w:bookmarkStart w:id="30" w:name="_Toc197534006"/>
      <w:r>
        <w:rPr>
          <w:lang w:val="es-ES" w:eastAsia="es-ES"/>
        </w:rPr>
        <w:t xml:space="preserve">listaPrestaciones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prestacion </w:t>
      </w:r>
      <w:r w:rsidRPr="001F2D16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Pr="008C7402">
        <w:rPr>
          <w:lang w:val="es-ES" w:eastAsia="es-ES"/>
        </w:rPr>
        <w:t>listaPagos</w:t>
      </w:r>
      <w:bookmarkEnd w:id="30"/>
    </w:p>
    <w:p w:rsidR="008C7402" w:rsidRDefault="008C7402" w:rsidP="008C7402">
      <w:pPr>
        <w:rPr>
          <w:noProof/>
          <w:lang w:eastAsia="es-ES"/>
        </w:rPr>
      </w:pPr>
    </w:p>
    <w:p w:rsidR="008C7402" w:rsidRDefault="00A87F76" w:rsidP="00A87F76">
      <w:r>
        <w:rPr>
          <w:noProof/>
          <w:lang w:eastAsia="es-ES"/>
        </w:rPr>
        <w:drawing>
          <wp:inline distT="0" distB="0" distL="0" distR="0">
            <wp:extent cx="5760000" cy="5198400"/>
            <wp:effectExtent l="0" t="0" r="0" b="254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s_retorno_listaPagos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19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402" w:rsidRDefault="008C7402" w:rsidP="008C7402">
      <w:pPr>
        <w:pStyle w:val="Titulo3nisae"/>
        <w:numPr>
          <w:ilvl w:val="0"/>
          <w:numId w:val="0"/>
        </w:numPr>
      </w:pPr>
    </w:p>
    <w:p w:rsidR="008C7402" w:rsidRDefault="008C7402" w:rsidP="008C7402">
      <w:pPr>
        <w:pStyle w:val="Titulo3nisae"/>
        <w:numPr>
          <w:ilvl w:val="0"/>
          <w:numId w:val="0"/>
        </w:numPr>
      </w:pPr>
    </w:p>
    <w:p w:rsidR="00C121E7" w:rsidRDefault="00C121E7" w:rsidP="007F4346">
      <w:pPr>
        <w:pStyle w:val="Titulo3nisae"/>
        <w:numPr>
          <w:ilvl w:val="0"/>
          <w:numId w:val="0"/>
        </w:numPr>
      </w:pPr>
    </w:p>
    <w:p w:rsidR="00C121E7" w:rsidRDefault="00C121E7">
      <w:pPr>
        <w:rPr>
          <w:rFonts w:eastAsia="Times New Roman" w:cstheme="minorHAnsi"/>
          <w:szCs w:val="20"/>
        </w:rPr>
      </w:pPr>
      <w:r>
        <w:rPr>
          <w:rFonts w:eastAsia="Times New Roman" w:cstheme="minorHAnsi"/>
          <w:szCs w:val="20"/>
        </w:rPr>
        <w:br w:type="page"/>
      </w:r>
    </w:p>
    <w:p w:rsidR="00BA24A8" w:rsidRPr="004C0442" w:rsidRDefault="00BA24A8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:rsidR="00D77768" w:rsidRDefault="00D777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095698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D57722" w:rsidRDefault="00D57722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D57722" w:rsidRPr="00EF5A88" w:rsidRDefault="00D57722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BF3474" w:rsidRDefault="00BF3474" w:rsidP="00BF3474">
      <w:pPr>
        <w:autoSpaceDE w:val="0"/>
        <w:autoSpaceDN w:val="0"/>
        <w:adjustRightInd w:val="0"/>
        <w:spacing w:after="107"/>
        <w:ind w:left="240"/>
      </w:pPr>
      <w:r>
        <w:t xml:space="preserve"> </w:t>
      </w:r>
    </w:p>
    <w:p w:rsidR="00BF3474" w:rsidRPr="00BF3474" w:rsidRDefault="00BF3474" w:rsidP="00BF3474"/>
    <w:p w:rsidR="000F5D0D" w:rsidRPr="000F5D0D" w:rsidRDefault="009F0D1E" w:rsidP="009F0D1E">
      <w:pPr>
        <w:pStyle w:val="Titulo1nisae"/>
        <w:rPr>
          <w:b w:val="0"/>
        </w:rPr>
      </w:pPr>
      <w:bookmarkStart w:id="31" w:name="_Toc197534007"/>
      <w:r>
        <w:lastRenderedPageBreak/>
        <w:t>Anexo I</w:t>
      </w:r>
      <w:r w:rsidR="000F5D0D" w:rsidRPr="000F5D0D">
        <w:t xml:space="preserve">: Ejemplos del servicio de </w:t>
      </w:r>
      <w:r w:rsidR="00492379">
        <w:t>Consulta de Datos económicos de la Tarjeta Social Digital</w:t>
      </w:r>
      <w:bookmarkEnd w:id="31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 de</w:t>
      </w:r>
      <w:r w:rsidR="009E57C8">
        <w:rPr>
          <w:rFonts w:eastAsia="Times New Roman" w:cstheme="minorHAnsi"/>
          <w:szCs w:val="20"/>
          <w:lang w:val="es-ES_tradnl"/>
        </w:rPr>
        <w:t>l entorno de Preproducción del</w:t>
      </w:r>
      <w:r w:rsidR="00C0113C">
        <w:rPr>
          <w:rFonts w:eastAsia="Times New Roman" w:cstheme="minorHAnsi"/>
          <w:szCs w:val="20"/>
          <w:lang w:val="es-ES_tradnl"/>
        </w:rPr>
        <w:t xml:space="preserve"> </w:t>
      </w:r>
      <w:r w:rsidR="009E57C8">
        <w:rPr>
          <w:rFonts w:eastAsia="Times New Roman" w:cstheme="minorHAnsi"/>
          <w:szCs w:val="20"/>
          <w:lang w:val="es-ES_tradnl"/>
        </w:rPr>
        <w:t>INSS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3B508D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3B508D">
        <w:rPr>
          <w:rStyle w:val="Hipervnculo"/>
          <w:rFonts w:cstheme="minorHAnsi"/>
          <w:i/>
          <w:szCs w:val="20"/>
        </w:rPr>
        <w:t>Juego_datos_Preproduccion_SVD_INSS</w:t>
      </w:r>
      <w:r w:rsidR="00A54E19" w:rsidRPr="00A54E19">
        <w:rPr>
          <w:rStyle w:val="Hipervnculo"/>
          <w:rFonts w:cstheme="minorHAnsi"/>
          <w:i/>
          <w:szCs w:val="20"/>
        </w:rPr>
        <w:t>.xlsx</w:t>
      </w:r>
    </w:p>
    <w:p w:rsidR="000F5D0D" w:rsidRPr="000F5D0D" w:rsidRDefault="000F5D0D" w:rsidP="000B6BE1">
      <w:pPr>
        <w:pStyle w:val="Titulo2nisae"/>
        <w:rPr>
          <w:i/>
          <w:u w:val="single"/>
        </w:rPr>
      </w:pPr>
      <w:bookmarkStart w:id="32" w:name="_Toc197534008"/>
      <w:r w:rsidRPr="000F5D0D">
        <w:rPr>
          <w:i/>
          <w:u w:val="single"/>
        </w:rPr>
        <w:t xml:space="preserve">DNI </w:t>
      </w:r>
      <w:r w:rsidR="00E45427" w:rsidRPr="00E45427">
        <w:rPr>
          <w:i/>
          <w:u w:val="single"/>
        </w:rPr>
        <w:t>25266162H</w:t>
      </w:r>
      <w:r w:rsidRPr="000F5D0D">
        <w:rPr>
          <w:i/>
          <w:u w:val="single"/>
        </w:rPr>
        <w:t xml:space="preserve">: </w:t>
      </w:r>
      <w:r w:rsidR="00D16E0A" w:rsidRPr="00D16E0A">
        <w:rPr>
          <w:i/>
          <w:u w:val="single"/>
        </w:rPr>
        <w:t>Coincidencia del IPF y retorno de todos los datos del sistema</w:t>
      </w:r>
      <w:r w:rsidR="00E12339">
        <w:rPr>
          <w:i/>
          <w:u w:val="single"/>
        </w:rPr>
        <w:t>.</w:t>
      </w:r>
      <w:bookmarkEnd w:id="32"/>
    </w:p>
    <w:p w:rsidR="000F5D0D" w:rsidRPr="000F5D0D" w:rsidRDefault="000F5D0D" w:rsidP="000B6BE1">
      <w:pPr>
        <w:pStyle w:val="Titulo3nisae"/>
        <w:rPr>
          <w:b w:val="0"/>
        </w:rPr>
      </w:pPr>
      <w:bookmarkStart w:id="33" w:name="_Toc197534009"/>
      <w:r w:rsidRPr="000F5D0D">
        <w:t>Petición</w:t>
      </w:r>
      <w:bookmarkEnd w:id="33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E54B2B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E45427" w:rsidRPr="00E45427" w:rsidRDefault="000F5D0D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E45427"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&lt;pet:IdPeticion&gt;X53JI000000000096784700001&lt;/pet:IdPeticion&gt;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</w:t>
      </w:r>
      <w:r w:rsidR="007274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2025-05-06T20:19:40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.048+01:00&lt;/pet:TimeStamp&gt;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SWIOPDTSDINSS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&lt;pet:NifEmisor&gt;Q2827002C&lt;/pet:NifEmisor&gt;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&lt;pet:NombreEmisor&gt;Instituto Nacional de la Seguridad Social&lt;/pet:NombreEmisor&gt;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&lt;pet:UnidadTramitadora&gt;NISAE&lt;/pet:UnidadTramitadora&gt;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de integración NISAE&lt;/pet:NombreProcedimiento&gt;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&lt;pet:Finalidad&gt;Pruebas de integración NISAE&lt;/pet:Finalidad&gt;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&lt;pet:IdExpediente&gt;2025/NISAE/010001&lt;/pet:IdExpediente&gt;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&lt;pet:Documentacion&gt;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25266162H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SWIOPDTSDINSS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&lt;pet:IdSolicitud&gt;X53JI000000000096784700001&lt;/pet:IdSolicitud&gt;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&lt;pet:IdTransmision&gt;&lt;/pet:IdTransmision&gt;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&lt;pet:FechaGeneracion&gt;&lt;/pet:FechaGeneracion&gt;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&lt;dat:DatosEspecificos&gt;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&lt;dat:Consulta&gt;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&lt;dat:anio&gt;</w:t>
      </w:r>
      <w:r w:rsidRPr="00E4542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2024</w:t>
      </w: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&lt;/dat:anio&gt;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 xml:space="preserve">              &lt;/dat:Consulta&gt;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&lt;/dat:DatosEspecificos&gt;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E45427" w:rsidRPr="00E45427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B82D8A" w:rsidRDefault="00E45427" w:rsidP="00E454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454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B82D8A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B82D8A" w:rsidRDefault="000F5D0D" w:rsidP="000B6BE1">
      <w:pPr>
        <w:pStyle w:val="Titulo3nisae"/>
        <w:rPr>
          <w:b w:val="0"/>
          <w:lang w:val="en-US"/>
        </w:rPr>
      </w:pPr>
      <w:bookmarkStart w:id="34" w:name="_Toc197534010"/>
      <w:r w:rsidRPr="00B82D8A">
        <w:rPr>
          <w:lang w:val="en-US"/>
        </w:rPr>
        <w:t>Respuesta</w:t>
      </w:r>
      <w:bookmarkEnd w:id="34"/>
    </w:p>
    <w:p w:rsidR="000F5D0D" w:rsidRPr="00B82D8A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E54B2B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:rsidR="008B352F" w:rsidRPr="008B352F" w:rsidRDefault="00E12339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8B352F"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&lt;ns2:IdPeticion&gt;X53JI000000000096784700001&lt;/ns2:IdPeticion&gt;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&lt;ns2:TimeStamp&gt;2025-05-06T20:19:41&lt;/ns2:TimeStamp&gt;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SWIOPDTSDINSS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&lt;ns2:NifEmisor&gt;Q2827002C&lt;/ns2:NifEmisor&gt;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&lt;ns2:NombreEmisor&gt;Instituto Nacional de la Seguridad Social&lt;/ns2:NombreEmisor&gt;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&lt;ns2:UnidadTramitadora&gt;NISAE&lt;/ns2:UnidadTramitadora&gt;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de pruebas de integración NISAE&lt;/ns2:NombreProcedimiento&gt;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&lt;ns2:Finalidad&gt;Pruebas de integración NISAE&lt;/ns2:Finalidad&gt;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&lt;ns2:IdExpediente&gt;2025/NISAE/010001&lt;/ns2:IdExpediente&gt;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NIF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&lt;/ns2:TipoDocumentacion&gt;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25266162H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SWIOPDTSDINSS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&lt;ns2:IdSolicitud&gt;X53JI000000000096784700001&lt;/ns2:IdSolicitud&gt;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&lt;ns2:IdTransmision&gt;X53JI000000000096784700001TR&lt;/ns2:IdTransmision&gt;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&lt;ns2:FechaGeneracion&gt;2025-05-06T20:19:41&lt;/ns2:FechaGeneracion&gt;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&lt;dat:IdTraza&gt;x53jiX53JI0000000000967847000010KMGV1JW5RH51&lt;/dat:IdTraza&gt;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&lt;dat:IdSolicitud&gt;X53JI000000000096784700001&lt;/dat:IdSolicitud&gt;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&lt;dat:FechaCertificado&gt;2025-05-06T20:19:41&lt;/dat:FechaCertificado&gt;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0001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8B352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Coincidencia del IPF y retorno de todos los datos del sistema</w:t>
      </w: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.&lt;/dat:Descripcion&gt;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&lt;dat:listadoIpf&gt;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&lt;dat:codigosRespuesta&gt;0001&lt;/dat:codigosRespuesta&gt;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&lt;dat:literalRespuesta&gt;Coincidencia del IPF y retorno de todos los datos del sistema.&lt;/dat:literalRespuesta&gt;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&lt;dat:datosPersonales&gt;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&lt;dat:apellidosNombre&gt;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&lt;dat:apellidoPrimero&gt;ESTEBAN&lt;/dat:apellidoPrimero&gt;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&lt;dat:apellidoSegundo&gt;CAMPO&lt;/dat:apellidoSegundo&gt;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&lt;dat:nombre&gt;MANUELA&lt;/dat:nombre&gt;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&lt;/dat:apellidosNombre&gt;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&lt;dat:identificativo&gt;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&lt;dat:codigoDuplicidad&gt;0100&lt;/dat:codigoDuplicidad&gt;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&lt;dat:numeroDocumento&gt;25266162H&lt;/dat:numeroDocumento&gt;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&lt;dat:tipoDocumento&gt;1&lt;/dat:tipoDocumento&gt;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&lt;/dat:identificativo&gt;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&lt;dat:identificadordatosProtegidos&gt;P&lt;/dat:identificadordatosProtegidos&gt;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&lt;/dat:datosPersonales&gt;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&lt;dat:listaPrestaciones&gt;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&lt;dat:clavePropiaEntidad&gt;A060278078999900000000000000000000000003&lt;/dat:clavePropiaEntidad&gt;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&lt;dat:datosPrestacion&gt;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&lt;dat:anioUltRevalorizacion&gt;2024&lt;/dat:anioUltRevalorizacion&gt;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&lt;dat:clavePrestacion&gt;1230102&lt;/dat:clavePrestacion&gt;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&lt;dat:codigoImporte&gt;01&lt;/dat:codigoImporte&gt;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&lt;dat:codigoSituacionActual&gt;A&lt;/dat:codigoSituacionActual&gt;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&lt;dat:entidadGestora&gt;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&lt;dat:codigoEntidadGestora&gt;A06027807&lt;/dat:codigoEntidadGestora&gt;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&lt;dat:nombreEntidadGestora&gt;Comunidad Autónoma de Cantabria&lt;/dat:nombreEntidadGestora&gt;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&lt;dat:provinciaEntidadGestora&gt;39&lt;/dat:provinciaEntidadGestora&gt;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&lt;/dat:entidadGestora&gt;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&lt;dat:fechaAltaInicial&gt;20151101&lt;/dat:fechaAltaInicial&gt;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&lt;dat:fechaSituacion&gt;20220901&lt;/dat:fechaSituacion&gt;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&lt;dat:fechaVencimiento&gt;20251101&lt;/dat:fechaVencimiento&gt;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&lt;dat:importe&gt;463,22&lt;/dat:importe&gt;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&lt;dat:importeInicial&gt;426,01&lt;/dat:importeInicial&gt;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&lt;dat:importeUltRevalorizacion&gt;101,00&lt;/dat:importeUltRevalorizacion&gt;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&lt;dat:nombrePrestacion&gt;INGRESO MINIMO VITAL&lt;/dat:nombrePrestacion&gt;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&lt;dat:numeroPagas&gt;12&lt;/dat:numeroPagas&gt;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&lt;dat:subtipo&gt;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&lt;dat:codigoSubtipo&gt;002&lt;/dat:codigoSubtipo&gt;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&lt;dat:literalSubtipo&gt;IMV + API&lt;/dat:literalSubtipo&gt;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&lt;/dat:subtipo&gt;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&lt;dat:totalRevalorizacion&gt;0,00&lt;/dat:totalRevalorizacion&gt;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&lt;/dat:datosPrestacion&gt;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&lt;dat:listaPagos&gt;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&lt;dat:periodo&gt;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&lt;dat:datosPago&gt;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&lt;dat:clasePago&gt;04&lt;/dat:clasePago&gt;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&lt;dat:fechaFin&gt;20230910&lt;/dat:fechaFin&gt;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&lt;dat:fechaInicio&gt;20230826&lt;/dat:fechaInicio&gt;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&lt;dat:idPagoSucesivo&gt;00&lt;/dat:idPagoSucesivo&gt;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&lt;dat:importeLiquido&gt;6.262,46&lt;/dat:importeLiquido&gt;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   &lt;dat:situacionPago&gt;PA&lt;/dat:situacionPago&gt;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&lt;/dat:datosPago&gt;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   &lt;dat:ejercicio&gt;2024&lt;/dat:ejercicio&gt;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&lt;/dat:periodo&gt;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&lt;/dat:pago&gt;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&lt;/dat:listaPagos&gt;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&lt;/dat:prestacion&gt;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&lt;/dat:listaPrestaciones&gt;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&lt;/dat:listadoIpf&gt;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8B352F" w:rsidRPr="008B352F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E12339" w:rsidRPr="000C4FE7" w:rsidRDefault="008B352F" w:rsidP="008B3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B352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</w:p>
    <w:p w:rsidR="000F5D0D" w:rsidRPr="00EF5A88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039AF" w:rsidRDefault="000039AF">
      <w:pPr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008080"/>
          <w:sz w:val="17"/>
          <w:szCs w:val="17"/>
          <w:lang w:val="en-US" w:eastAsia="es-ES_tradnl"/>
        </w:rPr>
        <w:br w:type="page"/>
      </w:r>
    </w:p>
    <w:p w:rsidR="000F5D0D" w:rsidRPr="000B6BE1" w:rsidRDefault="0058194F" w:rsidP="000B6BE1">
      <w:pPr>
        <w:pStyle w:val="Titulo2nisae"/>
        <w:rPr>
          <w:i/>
          <w:u w:val="single"/>
        </w:rPr>
      </w:pPr>
      <w:bookmarkStart w:id="35" w:name="_Toc197534011"/>
      <w:r>
        <w:rPr>
          <w:i/>
          <w:u w:val="single"/>
        </w:rPr>
        <w:lastRenderedPageBreak/>
        <w:t>NIE</w:t>
      </w:r>
      <w:r w:rsidR="000F5D0D" w:rsidRPr="000B6BE1">
        <w:rPr>
          <w:i/>
          <w:u w:val="single"/>
        </w:rPr>
        <w:t xml:space="preserve"> </w:t>
      </w:r>
      <w:r w:rsidR="00E51688" w:rsidRPr="00E51688">
        <w:rPr>
          <w:i/>
          <w:u w:val="single"/>
        </w:rPr>
        <w:t>X3919919Y</w:t>
      </w:r>
      <w:r w:rsidR="000F5D0D" w:rsidRPr="000B6BE1">
        <w:rPr>
          <w:i/>
          <w:u w:val="single"/>
        </w:rPr>
        <w:t xml:space="preserve">: </w:t>
      </w:r>
      <w:r w:rsidR="00E51688" w:rsidRPr="00E51688">
        <w:rPr>
          <w:i/>
          <w:u w:val="single"/>
        </w:rPr>
        <w:t>No hay coincidencia con el IPF introducido en el sistema.</w:t>
      </w:r>
      <w:bookmarkEnd w:id="35"/>
    </w:p>
    <w:p w:rsidR="000F5D0D" w:rsidRPr="000F5D0D" w:rsidRDefault="000F5D0D" w:rsidP="000B6BE1">
      <w:pPr>
        <w:pStyle w:val="Titulo3nisae"/>
        <w:rPr>
          <w:b w:val="0"/>
        </w:rPr>
      </w:pPr>
      <w:bookmarkStart w:id="36" w:name="_Toc197534012"/>
      <w:r w:rsidRPr="000F5D0D">
        <w:t>Petición</w:t>
      </w:r>
      <w:bookmarkEnd w:id="36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773EE8" w:rsidRPr="00773EE8" w:rsidRDefault="000F5D0D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773EE8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&lt;pet:IdPeticion&gt;X53JI000000000096784700002&lt;/pet:IdPeticion&gt;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</w:t>
      </w:r>
      <w:r w:rsidR="00F90AC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2025-05-06T20:29:22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.048+01:00&lt;/pet:TimeStamp&gt;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773EE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773EE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="00831B8C" w:rsidRPr="00831B8C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SWIOPDTSDINSS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&lt;pet:NifEmisor&gt;Q2827002C&lt;/pet:NifEmisor&gt;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&lt;pet:NombreEmisor&gt;Instituto Nacional de la Seguridad Social&lt;/pet:NombreEmisor&gt;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&lt;pet:UnidadTramitadora&gt;NISAE&lt;/pet:UnidadTramitadora&gt;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d</w:t>
      </w:r>
      <w:r w:rsidR="00831B8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integración NISAE&lt;/pet:NombreProcedimiento&gt;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&lt;pet:Finalidad&gt;Pruebas d</w:t>
      </w:r>
      <w:r w:rsidR="00831B8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integración NISAE&lt;/pet:Finalidad&gt;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&lt;pet:IdExpediente&gt;202</w:t>
      </w:r>
      <w:r w:rsidR="00831B8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5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/NISAE/010001&lt;/pet:IdExpediente&gt;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773EE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773EE8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X3919919Y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&lt;pet:Nombre&gt;&lt;/pet:Nombre&gt;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="00831B8C" w:rsidRPr="00831B8C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SWIOPDTSDINSS</w:t>
      </w: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0096784700002&lt;/pet:IdSolicitud&gt;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&lt;/pet:DatosGenericos&gt;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773EE8" w:rsidRPr="00773EE8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58194F" w:rsidRDefault="00773EE8" w:rsidP="00773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8194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8194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58194F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Pr="0058194F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72CAB" w:rsidRDefault="00172CAB" w:rsidP="000B6BE1">
      <w:pPr>
        <w:pStyle w:val="Titulo3nisae"/>
        <w:rPr>
          <w:lang w:val="en-US"/>
        </w:rPr>
      </w:pPr>
    </w:p>
    <w:p w:rsidR="000F5D0D" w:rsidRPr="0058194F" w:rsidRDefault="000F5D0D" w:rsidP="000B6BE1">
      <w:pPr>
        <w:pStyle w:val="Titulo3nisae"/>
        <w:rPr>
          <w:b w:val="0"/>
          <w:lang w:val="en-US"/>
        </w:rPr>
      </w:pPr>
      <w:bookmarkStart w:id="37" w:name="_Toc197534013"/>
      <w:r w:rsidRPr="0058194F">
        <w:rPr>
          <w:lang w:val="en-US"/>
        </w:rPr>
        <w:t>Respuesta</w:t>
      </w:r>
      <w:bookmarkEnd w:id="37"/>
    </w:p>
    <w:p w:rsidR="000F5D0D" w:rsidRPr="0058194F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B10F14" w:rsidRPr="00B10F14" w:rsidRDefault="000F5D0D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B10F14"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</w:t>
      </w:r>
      <w:r w:rsidR="00B95434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X53JI00000000</w:t>
      </w:r>
      <w:r w:rsidR="00B95434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&lt;/ns2:IdPeticion&gt;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&lt;ns2:TimeStamp&gt;2025-05-06T20:29:23&lt;/ns2:TimeStamp&gt;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SWIOPDTSDINSS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&lt;ns2:NifEmisor&gt;Q2827002C&lt;/ns2:NifEmisor&gt;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&lt;ns2:NombreEmisor&gt;Instituto Nacional de la Seguridad Social&lt;/ns2:NombreEmisor&gt;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&lt;ns2:UnidadTramitadora&gt;NISAE&lt;/ns2:UnidadTramitadora&gt;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&lt;ns2:IdExpediente&gt;2025/NISAE/010001&lt;/ns2:IdExpediente&gt;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X3919919Y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SWIOPDTSDINSS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</w:t>
      </w:r>
      <w:r w:rsidR="00B95434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X53JI00000000</w:t>
      </w:r>
      <w:r w:rsidR="00B95434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&lt;/ns2:IdSolicitud&gt;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</w:t>
      </w:r>
      <w:r w:rsidR="00B95434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X53JI00000000</w:t>
      </w:r>
      <w:r w:rsidR="00B95434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TR&lt;/ns2:IdTransmision&gt;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&lt;ns2:FechaGeneracion&gt;2025-05-06T20:29:23&lt;/ns2:FechaGeneracion&gt;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</w:t>
      </w:r>
      <w:r w:rsidR="00B95434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X53JI00000000</w:t>
      </w:r>
      <w:r w:rsidR="00B95434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0KMGX8BKE0AYQ&lt;/dat:IdTraza&gt;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</w:t>
      </w:r>
      <w:r w:rsidR="00B95434" w:rsidRPr="00773EE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X53JI00000000</w:t>
      </w:r>
      <w:r w:rsidR="00B95434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0096784700002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&lt;/dat:IdSolicitud&gt;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&lt;dat:FechaCertificado&gt;2025-05-06T20:29:23&lt;/dat:FechaCertificado&gt;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1001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B10F1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No hay coincidencia con el IPF introducido en el sistema</w:t>
      </w: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.&lt;/dat:Descripcion&gt;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&lt;/dat:EstadoResultado&gt;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B10F14" w:rsidRPr="00B10F14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10F1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0F5D0D" w:rsidRPr="00EF5A88" w:rsidRDefault="00B10F14" w:rsidP="00B10F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C77425" w:rsidRPr="00EF5A88" w:rsidRDefault="00C7742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C77425" w:rsidRPr="00EF5A88" w:rsidSect="00204D75">
      <w:headerReference w:type="default" r:id="rId31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5417" w:rsidRDefault="005D5417" w:rsidP="00F05BD1">
      <w:pPr>
        <w:spacing w:after="0" w:line="240" w:lineRule="auto"/>
      </w:pPr>
      <w:r>
        <w:separator/>
      </w:r>
    </w:p>
  </w:endnote>
  <w:endnote w:type="continuationSeparator" w:id="0">
    <w:p w:rsidR="005D5417" w:rsidRDefault="005D5417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:rsidR="00144325" w:rsidRDefault="00144325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144325" w:rsidRPr="000F5D0D" w:rsidRDefault="00144325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3478DD" w:rsidRPr="003478DD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144325" w:rsidRPr="000F5D0D" w:rsidRDefault="00144325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3478DD" w:rsidRPr="003478DD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4325" w:rsidRDefault="00144325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44325" w:rsidRPr="00B264FA" w:rsidRDefault="00144325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144325" w:rsidRDefault="00144325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144325" w:rsidRPr="00B264FA" w:rsidRDefault="00144325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144325" w:rsidRDefault="00144325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5417" w:rsidRDefault="005D5417" w:rsidP="00F05BD1">
      <w:pPr>
        <w:spacing w:after="0" w:line="240" w:lineRule="auto"/>
      </w:pPr>
      <w:r>
        <w:separator/>
      </w:r>
    </w:p>
  </w:footnote>
  <w:footnote w:type="continuationSeparator" w:id="0">
    <w:p w:rsidR="005D5417" w:rsidRDefault="005D5417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4325" w:rsidRDefault="00144325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144325" w:rsidRDefault="00144325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4325" w:rsidRDefault="00144325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158F7BE1" wp14:editId="3C9031F8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2D9B8A9" wp14:editId="758DDC65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2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3" w15:restartNumberingAfterBreak="0">
    <w:nsid w:val="4A240B9B"/>
    <w:multiLevelType w:val="hybridMultilevel"/>
    <w:tmpl w:val="F1781996"/>
    <w:lvl w:ilvl="0" w:tplc="D1D2FC3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DE75A46"/>
    <w:multiLevelType w:val="hybridMultilevel"/>
    <w:tmpl w:val="89A0552A"/>
    <w:lvl w:ilvl="0" w:tplc="18BC398E">
      <w:start w:val="2"/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Verdana" w:eastAsia="Times New Roman" w:hAnsi="Verdana" w:cs="Arial" w:hint="default"/>
        <w:color w:val="auto"/>
      </w:rPr>
    </w:lvl>
    <w:lvl w:ilvl="1" w:tplc="6E845132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  <w:color w:val="auto"/>
      </w:rPr>
    </w:lvl>
    <w:lvl w:ilvl="2" w:tplc="040A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A42834D0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  <w:sz w:val="18"/>
        <w:szCs w:val="18"/>
      </w:rPr>
    </w:lvl>
    <w:lvl w:ilvl="4" w:tplc="B66A9AF2">
      <w:start w:val="1"/>
      <w:numFmt w:val="bullet"/>
      <w:lvlText w:val="o"/>
      <w:lvlJc w:val="left"/>
      <w:pPr>
        <w:tabs>
          <w:tab w:val="num" w:pos="4466"/>
        </w:tabs>
        <w:ind w:left="4466" w:hanging="170"/>
      </w:pPr>
      <w:rPr>
        <w:rFonts w:ascii="Courier New" w:hAnsi="Courier New" w:hint="default"/>
        <w:color w:val="auto"/>
      </w:rPr>
    </w:lvl>
    <w:lvl w:ilvl="5" w:tplc="04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3DC6D7D"/>
    <w:multiLevelType w:val="hybridMultilevel"/>
    <w:tmpl w:val="6A1055D2"/>
    <w:lvl w:ilvl="0" w:tplc="3F700314">
      <w:start w:val="5"/>
      <w:numFmt w:val="bullet"/>
      <w:lvlText w:val="-"/>
      <w:lvlJc w:val="left"/>
      <w:pPr>
        <w:ind w:left="2061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2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0"/>
  </w:num>
  <w:num w:numId="13">
    <w:abstractNumId w:val="1"/>
  </w:num>
  <w:num w:numId="14">
    <w:abstractNumId w:val="21"/>
  </w:num>
  <w:num w:numId="15">
    <w:abstractNumId w:val="17"/>
  </w:num>
  <w:num w:numId="16">
    <w:abstractNumId w:val="18"/>
  </w:num>
  <w:num w:numId="17">
    <w:abstractNumId w:val="3"/>
  </w:num>
  <w:num w:numId="18">
    <w:abstractNumId w:val="11"/>
  </w:num>
  <w:num w:numId="19">
    <w:abstractNumId w:val="10"/>
  </w:num>
  <w:num w:numId="20">
    <w:abstractNumId w:val="13"/>
  </w:num>
  <w:num w:numId="21">
    <w:abstractNumId w:val="14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0828"/>
    <w:rsid w:val="000039AF"/>
    <w:rsid w:val="000155E8"/>
    <w:rsid w:val="000266A4"/>
    <w:rsid w:val="00033A96"/>
    <w:rsid w:val="000408C4"/>
    <w:rsid w:val="00041394"/>
    <w:rsid w:val="00051AFF"/>
    <w:rsid w:val="00070255"/>
    <w:rsid w:val="00080615"/>
    <w:rsid w:val="000928F8"/>
    <w:rsid w:val="00095698"/>
    <w:rsid w:val="000A127B"/>
    <w:rsid w:val="000A5B0C"/>
    <w:rsid w:val="000A6C4E"/>
    <w:rsid w:val="000B1ADD"/>
    <w:rsid w:val="000B3D20"/>
    <w:rsid w:val="000B400B"/>
    <w:rsid w:val="000B6607"/>
    <w:rsid w:val="000B6BE1"/>
    <w:rsid w:val="000B7651"/>
    <w:rsid w:val="000C18EA"/>
    <w:rsid w:val="000C4FE7"/>
    <w:rsid w:val="000C50C4"/>
    <w:rsid w:val="000E3395"/>
    <w:rsid w:val="000E458C"/>
    <w:rsid w:val="000F5D0D"/>
    <w:rsid w:val="001000D6"/>
    <w:rsid w:val="00107156"/>
    <w:rsid w:val="001100E1"/>
    <w:rsid w:val="0011305F"/>
    <w:rsid w:val="00114F83"/>
    <w:rsid w:val="001154F5"/>
    <w:rsid w:val="00117A66"/>
    <w:rsid w:val="00117F65"/>
    <w:rsid w:val="0012243A"/>
    <w:rsid w:val="00131E68"/>
    <w:rsid w:val="00132595"/>
    <w:rsid w:val="00140D4B"/>
    <w:rsid w:val="001420E6"/>
    <w:rsid w:val="0014371E"/>
    <w:rsid w:val="00144325"/>
    <w:rsid w:val="001454C2"/>
    <w:rsid w:val="0014697C"/>
    <w:rsid w:val="00150A70"/>
    <w:rsid w:val="00151C88"/>
    <w:rsid w:val="001630FA"/>
    <w:rsid w:val="00166B19"/>
    <w:rsid w:val="00172CAB"/>
    <w:rsid w:val="00181BCA"/>
    <w:rsid w:val="00182217"/>
    <w:rsid w:val="00184F8E"/>
    <w:rsid w:val="00192AAA"/>
    <w:rsid w:val="001A15A2"/>
    <w:rsid w:val="001A274A"/>
    <w:rsid w:val="001B0D72"/>
    <w:rsid w:val="001B1A47"/>
    <w:rsid w:val="001B3E3C"/>
    <w:rsid w:val="001B74C3"/>
    <w:rsid w:val="001C5EAF"/>
    <w:rsid w:val="001C5F3A"/>
    <w:rsid w:val="001D2F53"/>
    <w:rsid w:val="001D507D"/>
    <w:rsid w:val="001E0F46"/>
    <w:rsid w:val="001E1AF0"/>
    <w:rsid w:val="001E26E8"/>
    <w:rsid w:val="001F2D16"/>
    <w:rsid w:val="00201AA5"/>
    <w:rsid w:val="00202AAD"/>
    <w:rsid w:val="00204D75"/>
    <w:rsid w:val="002166C1"/>
    <w:rsid w:val="002325AB"/>
    <w:rsid w:val="00250F5D"/>
    <w:rsid w:val="00252F53"/>
    <w:rsid w:val="0026093C"/>
    <w:rsid w:val="002636FE"/>
    <w:rsid w:val="00266E96"/>
    <w:rsid w:val="00270738"/>
    <w:rsid w:val="0027290C"/>
    <w:rsid w:val="00274FD4"/>
    <w:rsid w:val="00275CE0"/>
    <w:rsid w:val="00291E22"/>
    <w:rsid w:val="002A7BAD"/>
    <w:rsid w:val="002D28C1"/>
    <w:rsid w:val="002D58B8"/>
    <w:rsid w:val="002D7FF0"/>
    <w:rsid w:val="002E28F1"/>
    <w:rsid w:val="002F44FB"/>
    <w:rsid w:val="00301A19"/>
    <w:rsid w:val="00303445"/>
    <w:rsid w:val="003064CE"/>
    <w:rsid w:val="003134D1"/>
    <w:rsid w:val="0031654D"/>
    <w:rsid w:val="00324CE2"/>
    <w:rsid w:val="003478DD"/>
    <w:rsid w:val="00350F49"/>
    <w:rsid w:val="00356676"/>
    <w:rsid w:val="00363849"/>
    <w:rsid w:val="00363AD4"/>
    <w:rsid w:val="003654CD"/>
    <w:rsid w:val="00366366"/>
    <w:rsid w:val="0037270E"/>
    <w:rsid w:val="00372E30"/>
    <w:rsid w:val="0037393A"/>
    <w:rsid w:val="00380068"/>
    <w:rsid w:val="00381C92"/>
    <w:rsid w:val="00382AF4"/>
    <w:rsid w:val="00382C02"/>
    <w:rsid w:val="003845A6"/>
    <w:rsid w:val="00392527"/>
    <w:rsid w:val="00395812"/>
    <w:rsid w:val="00395F5B"/>
    <w:rsid w:val="003968A3"/>
    <w:rsid w:val="003A0C5C"/>
    <w:rsid w:val="003A37B2"/>
    <w:rsid w:val="003B218D"/>
    <w:rsid w:val="003B4B14"/>
    <w:rsid w:val="003B508D"/>
    <w:rsid w:val="003C18B0"/>
    <w:rsid w:val="003C3E71"/>
    <w:rsid w:val="003C4889"/>
    <w:rsid w:val="003C62FD"/>
    <w:rsid w:val="003D1F50"/>
    <w:rsid w:val="003D26D7"/>
    <w:rsid w:val="003D50FB"/>
    <w:rsid w:val="003D5DD5"/>
    <w:rsid w:val="003E39B6"/>
    <w:rsid w:val="003F3E51"/>
    <w:rsid w:val="00402DA7"/>
    <w:rsid w:val="004042DA"/>
    <w:rsid w:val="004129E0"/>
    <w:rsid w:val="00416E1E"/>
    <w:rsid w:val="0041719B"/>
    <w:rsid w:val="00430497"/>
    <w:rsid w:val="00430693"/>
    <w:rsid w:val="00431952"/>
    <w:rsid w:val="004409F0"/>
    <w:rsid w:val="00444F5B"/>
    <w:rsid w:val="00455EC5"/>
    <w:rsid w:val="00466DF7"/>
    <w:rsid w:val="0047265B"/>
    <w:rsid w:val="00480EC6"/>
    <w:rsid w:val="004914AF"/>
    <w:rsid w:val="00492379"/>
    <w:rsid w:val="004A14B3"/>
    <w:rsid w:val="004A7A59"/>
    <w:rsid w:val="004B6C66"/>
    <w:rsid w:val="004B7135"/>
    <w:rsid w:val="004C0442"/>
    <w:rsid w:val="004C1DBB"/>
    <w:rsid w:val="004C7CB8"/>
    <w:rsid w:val="004D208F"/>
    <w:rsid w:val="004D5C7D"/>
    <w:rsid w:val="004E3B66"/>
    <w:rsid w:val="004E3DF6"/>
    <w:rsid w:val="004E74BE"/>
    <w:rsid w:val="004F151F"/>
    <w:rsid w:val="00502A76"/>
    <w:rsid w:val="00511B52"/>
    <w:rsid w:val="0052274B"/>
    <w:rsid w:val="00527EB5"/>
    <w:rsid w:val="0053179A"/>
    <w:rsid w:val="00543013"/>
    <w:rsid w:val="005455C9"/>
    <w:rsid w:val="005654D4"/>
    <w:rsid w:val="00565523"/>
    <w:rsid w:val="005707DF"/>
    <w:rsid w:val="00571CC0"/>
    <w:rsid w:val="005723CF"/>
    <w:rsid w:val="00573792"/>
    <w:rsid w:val="0058194F"/>
    <w:rsid w:val="005C5100"/>
    <w:rsid w:val="005D074D"/>
    <w:rsid w:val="005D0B4A"/>
    <w:rsid w:val="005D4FBA"/>
    <w:rsid w:val="005D5417"/>
    <w:rsid w:val="005D5834"/>
    <w:rsid w:val="005E052E"/>
    <w:rsid w:val="005E1F80"/>
    <w:rsid w:val="005F798A"/>
    <w:rsid w:val="00601DBD"/>
    <w:rsid w:val="0060679B"/>
    <w:rsid w:val="006134D4"/>
    <w:rsid w:val="006176DB"/>
    <w:rsid w:val="0064065A"/>
    <w:rsid w:val="00643327"/>
    <w:rsid w:val="00645E5A"/>
    <w:rsid w:val="00653EED"/>
    <w:rsid w:val="0065459E"/>
    <w:rsid w:val="00666EEA"/>
    <w:rsid w:val="00666EFC"/>
    <w:rsid w:val="00671365"/>
    <w:rsid w:val="00682F90"/>
    <w:rsid w:val="006844A5"/>
    <w:rsid w:val="00684E66"/>
    <w:rsid w:val="00695446"/>
    <w:rsid w:val="006B2E97"/>
    <w:rsid w:val="006B5264"/>
    <w:rsid w:val="006F35A6"/>
    <w:rsid w:val="006F5FEC"/>
    <w:rsid w:val="00702538"/>
    <w:rsid w:val="007070F6"/>
    <w:rsid w:val="00716FCF"/>
    <w:rsid w:val="007274BE"/>
    <w:rsid w:val="00730F97"/>
    <w:rsid w:val="0073352D"/>
    <w:rsid w:val="0073536D"/>
    <w:rsid w:val="0073774A"/>
    <w:rsid w:val="007418E8"/>
    <w:rsid w:val="0074202D"/>
    <w:rsid w:val="00744814"/>
    <w:rsid w:val="0074645D"/>
    <w:rsid w:val="007566A4"/>
    <w:rsid w:val="00762138"/>
    <w:rsid w:val="00762CC0"/>
    <w:rsid w:val="00763A6C"/>
    <w:rsid w:val="00773EE8"/>
    <w:rsid w:val="00781C1A"/>
    <w:rsid w:val="00783FB1"/>
    <w:rsid w:val="00793AE3"/>
    <w:rsid w:val="00797D7F"/>
    <w:rsid w:val="007A59EC"/>
    <w:rsid w:val="007B0E91"/>
    <w:rsid w:val="007B1961"/>
    <w:rsid w:val="007B3DF1"/>
    <w:rsid w:val="007C354C"/>
    <w:rsid w:val="007C46E5"/>
    <w:rsid w:val="007C5271"/>
    <w:rsid w:val="007D3D6F"/>
    <w:rsid w:val="007F4346"/>
    <w:rsid w:val="00800886"/>
    <w:rsid w:val="0080668C"/>
    <w:rsid w:val="00807272"/>
    <w:rsid w:val="00810EBA"/>
    <w:rsid w:val="008130B8"/>
    <w:rsid w:val="00814D59"/>
    <w:rsid w:val="00822ED5"/>
    <w:rsid w:val="00823B8E"/>
    <w:rsid w:val="00824426"/>
    <w:rsid w:val="00824914"/>
    <w:rsid w:val="00824FAC"/>
    <w:rsid w:val="008260AF"/>
    <w:rsid w:val="00830181"/>
    <w:rsid w:val="00831B8C"/>
    <w:rsid w:val="008440A7"/>
    <w:rsid w:val="00853C9A"/>
    <w:rsid w:val="00865278"/>
    <w:rsid w:val="00874232"/>
    <w:rsid w:val="00880B4B"/>
    <w:rsid w:val="0088558D"/>
    <w:rsid w:val="00886A40"/>
    <w:rsid w:val="0088756C"/>
    <w:rsid w:val="008B20A7"/>
    <w:rsid w:val="008B352F"/>
    <w:rsid w:val="008C08F1"/>
    <w:rsid w:val="008C0B34"/>
    <w:rsid w:val="008C7402"/>
    <w:rsid w:val="008C74B3"/>
    <w:rsid w:val="008F2849"/>
    <w:rsid w:val="009067A5"/>
    <w:rsid w:val="009068F5"/>
    <w:rsid w:val="00907FFA"/>
    <w:rsid w:val="00925E81"/>
    <w:rsid w:val="00943864"/>
    <w:rsid w:val="00943EFF"/>
    <w:rsid w:val="0094686B"/>
    <w:rsid w:val="00946B70"/>
    <w:rsid w:val="0095369F"/>
    <w:rsid w:val="0096564B"/>
    <w:rsid w:val="009718A4"/>
    <w:rsid w:val="00975CB1"/>
    <w:rsid w:val="0097797B"/>
    <w:rsid w:val="009831AA"/>
    <w:rsid w:val="0098575E"/>
    <w:rsid w:val="00986B73"/>
    <w:rsid w:val="0098765D"/>
    <w:rsid w:val="00987D3C"/>
    <w:rsid w:val="009B11F0"/>
    <w:rsid w:val="009B6868"/>
    <w:rsid w:val="009C0271"/>
    <w:rsid w:val="009C55DC"/>
    <w:rsid w:val="009D307E"/>
    <w:rsid w:val="009D47E6"/>
    <w:rsid w:val="009E57C8"/>
    <w:rsid w:val="009E65F2"/>
    <w:rsid w:val="009F0D1E"/>
    <w:rsid w:val="00A0015D"/>
    <w:rsid w:val="00A019C2"/>
    <w:rsid w:val="00A0652F"/>
    <w:rsid w:val="00A06B79"/>
    <w:rsid w:val="00A118A5"/>
    <w:rsid w:val="00A22FA6"/>
    <w:rsid w:val="00A310D5"/>
    <w:rsid w:val="00A40686"/>
    <w:rsid w:val="00A426A7"/>
    <w:rsid w:val="00A5133D"/>
    <w:rsid w:val="00A5432D"/>
    <w:rsid w:val="00A54E19"/>
    <w:rsid w:val="00A65011"/>
    <w:rsid w:val="00A655A4"/>
    <w:rsid w:val="00A75D66"/>
    <w:rsid w:val="00A80A6C"/>
    <w:rsid w:val="00A825CE"/>
    <w:rsid w:val="00A87F76"/>
    <w:rsid w:val="00A934F3"/>
    <w:rsid w:val="00A95D77"/>
    <w:rsid w:val="00AB40A6"/>
    <w:rsid w:val="00AC4F00"/>
    <w:rsid w:val="00AD23EE"/>
    <w:rsid w:val="00AD4719"/>
    <w:rsid w:val="00AD545D"/>
    <w:rsid w:val="00AE7AB7"/>
    <w:rsid w:val="00AF3ED1"/>
    <w:rsid w:val="00B07FF5"/>
    <w:rsid w:val="00B10F14"/>
    <w:rsid w:val="00B11C14"/>
    <w:rsid w:val="00B15327"/>
    <w:rsid w:val="00B1606C"/>
    <w:rsid w:val="00B237A9"/>
    <w:rsid w:val="00B264FA"/>
    <w:rsid w:val="00B347D2"/>
    <w:rsid w:val="00B37468"/>
    <w:rsid w:val="00B37849"/>
    <w:rsid w:val="00B45F2E"/>
    <w:rsid w:val="00B51201"/>
    <w:rsid w:val="00B64261"/>
    <w:rsid w:val="00B648F0"/>
    <w:rsid w:val="00B7440C"/>
    <w:rsid w:val="00B8018B"/>
    <w:rsid w:val="00B82931"/>
    <w:rsid w:val="00B82D8A"/>
    <w:rsid w:val="00B93152"/>
    <w:rsid w:val="00B95434"/>
    <w:rsid w:val="00B9585C"/>
    <w:rsid w:val="00B97D02"/>
    <w:rsid w:val="00BA0ADB"/>
    <w:rsid w:val="00BA15CD"/>
    <w:rsid w:val="00BA24A8"/>
    <w:rsid w:val="00BA7BA5"/>
    <w:rsid w:val="00BB39D4"/>
    <w:rsid w:val="00BC04CB"/>
    <w:rsid w:val="00BC4645"/>
    <w:rsid w:val="00BC5923"/>
    <w:rsid w:val="00BE0171"/>
    <w:rsid w:val="00BE313A"/>
    <w:rsid w:val="00BF26E5"/>
    <w:rsid w:val="00BF3474"/>
    <w:rsid w:val="00BF4A33"/>
    <w:rsid w:val="00C0113C"/>
    <w:rsid w:val="00C06F17"/>
    <w:rsid w:val="00C113B4"/>
    <w:rsid w:val="00C121E7"/>
    <w:rsid w:val="00C12751"/>
    <w:rsid w:val="00C14C8A"/>
    <w:rsid w:val="00C15825"/>
    <w:rsid w:val="00C1644C"/>
    <w:rsid w:val="00C312DC"/>
    <w:rsid w:val="00C37FA7"/>
    <w:rsid w:val="00C6136A"/>
    <w:rsid w:val="00C61893"/>
    <w:rsid w:val="00C656D9"/>
    <w:rsid w:val="00C749B6"/>
    <w:rsid w:val="00C77425"/>
    <w:rsid w:val="00C9165A"/>
    <w:rsid w:val="00C96536"/>
    <w:rsid w:val="00C969E4"/>
    <w:rsid w:val="00C96E22"/>
    <w:rsid w:val="00CA410C"/>
    <w:rsid w:val="00CA48D8"/>
    <w:rsid w:val="00CA551C"/>
    <w:rsid w:val="00CB09CE"/>
    <w:rsid w:val="00CC13F8"/>
    <w:rsid w:val="00CC2EEE"/>
    <w:rsid w:val="00CC3741"/>
    <w:rsid w:val="00CC6663"/>
    <w:rsid w:val="00CD01EC"/>
    <w:rsid w:val="00CD6D14"/>
    <w:rsid w:val="00CD70AD"/>
    <w:rsid w:val="00CE3EC8"/>
    <w:rsid w:val="00D136B3"/>
    <w:rsid w:val="00D16E0A"/>
    <w:rsid w:val="00D27CE1"/>
    <w:rsid w:val="00D4173E"/>
    <w:rsid w:val="00D472BD"/>
    <w:rsid w:val="00D50467"/>
    <w:rsid w:val="00D533D7"/>
    <w:rsid w:val="00D57722"/>
    <w:rsid w:val="00D60FBD"/>
    <w:rsid w:val="00D77768"/>
    <w:rsid w:val="00D77B47"/>
    <w:rsid w:val="00D908A6"/>
    <w:rsid w:val="00D92CD1"/>
    <w:rsid w:val="00DA775C"/>
    <w:rsid w:val="00DB51AF"/>
    <w:rsid w:val="00DC29AC"/>
    <w:rsid w:val="00DC48F5"/>
    <w:rsid w:val="00DD1CB5"/>
    <w:rsid w:val="00DE22B8"/>
    <w:rsid w:val="00DE3211"/>
    <w:rsid w:val="00DE49E5"/>
    <w:rsid w:val="00DE7C61"/>
    <w:rsid w:val="00DF2A83"/>
    <w:rsid w:val="00DF33E7"/>
    <w:rsid w:val="00DF4795"/>
    <w:rsid w:val="00E0068E"/>
    <w:rsid w:val="00E01960"/>
    <w:rsid w:val="00E03F4D"/>
    <w:rsid w:val="00E052FC"/>
    <w:rsid w:val="00E10736"/>
    <w:rsid w:val="00E12339"/>
    <w:rsid w:val="00E16F55"/>
    <w:rsid w:val="00E202F2"/>
    <w:rsid w:val="00E21279"/>
    <w:rsid w:val="00E250A3"/>
    <w:rsid w:val="00E2704A"/>
    <w:rsid w:val="00E40145"/>
    <w:rsid w:val="00E45427"/>
    <w:rsid w:val="00E45D83"/>
    <w:rsid w:val="00E51688"/>
    <w:rsid w:val="00E528A6"/>
    <w:rsid w:val="00E54B2B"/>
    <w:rsid w:val="00E725C6"/>
    <w:rsid w:val="00E90292"/>
    <w:rsid w:val="00E93A71"/>
    <w:rsid w:val="00EA1BBC"/>
    <w:rsid w:val="00EB7DA8"/>
    <w:rsid w:val="00EC123D"/>
    <w:rsid w:val="00EC376E"/>
    <w:rsid w:val="00ED0C93"/>
    <w:rsid w:val="00ED135F"/>
    <w:rsid w:val="00ED41A2"/>
    <w:rsid w:val="00EE57BF"/>
    <w:rsid w:val="00EF1722"/>
    <w:rsid w:val="00EF37F8"/>
    <w:rsid w:val="00EF5A88"/>
    <w:rsid w:val="00F05BD1"/>
    <w:rsid w:val="00F07366"/>
    <w:rsid w:val="00F1047B"/>
    <w:rsid w:val="00F30D60"/>
    <w:rsid w:val="00F335F1"/>
    <w:rsid w:val="00F41A4D"/>
    <w:rsid w:val="00F43E95"/>
    <w:rsid w:val="00F44433"/>
    <w:rsid w:val="00F4534E"/>
    <w:rsid w:val="00F474C5"/>
    <w:rsid w:val="00F55AAE"/>
    <w:rsid w:val="00F560B7"/>
    <w:rsid w:val="00F60CAA"/>
    <w:rsid w:val="00F7369B"/>
    <w:rsid w:val="00F73C2C"/>
    <w:rsid w:val="00F73C2E"/>
    <w:rsid w:val="00F80ED2"/>
    <w:rsid w:val="00F8608B"/>
    <w:rsid w:val="00F90ACF"/>
    <w:rsid w:val="00F91B6E"/>
    <w:rsid w:val="00F9511E"/>
    <w:rsid w:val="00FA4FCC"/>
    <w:rsid w:val="00FB23C8"/>
    <w:rsid w:val="00FB3AF6"/>
    <w:rsid w:val="00FB74E4"/>
    <w:rsid w:val="00FC01BA"/>
    <w:rsid w:val="00FC1490"/>
    <w:rsid w:val="00FD7D5C"/>
    <w:rsid w:val="00FE6458"/>
    <w:rsid w:val="00FE7F51"/>
    <w:rsid w:val="00FF335D"/>
    <w:rsid w:val="00FF4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9FADB8"/>
  <w15:docId w15:val="{AD6E0640-B03C-4B2C-8EE4-7EA0160D0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jp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jpg"/><Relationship Id="rId28" Type="http://schemas.openxmlformats.org/officeDocument/2006/relationships/image" Target="media/image9.jpg"/><Relationship Id="rId36" Type="http://schemas.openxmlformats.org/officeDocument/2006/relationships/customXml" Target="../customXml/item4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image" Target="media/image8.jpg"/><Relationship Id="rId30" Type="http://schemas.openxmlformats.org/officeDocument/2006/relationships/image" Target="media/image11.jpg"/><Relationship Id="rId35" Type="http://schemas.openxmlformats.org/officeDocument/2006/relationships/customXml" Target="../customXml/item3.xml"/><Relationship Id="rId8" Type="http://schemas.openxmlformats.org/officeDocument/2006/relationships/image" Target="media/image1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467898F5-A0E1-49C4-9EEA-B5D1D3B5C3C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791FF07-906A-4982-AE4B-4E75BC9C836D}"/>
</file>

<file path=customXml/itemProps3.xml><?xml version="1.0" encoding="utf-8"?>
<ds:datastoreItem xmlns:ds="http://schemas.openxmlformats.org/officeDocument/2006/customXml" ds:itemID="{199479FF-875B-4C91-9DD8-7BFE0C35F502}"/>
</file>

<file path=customXml/itemProps4.xml><?xml version="1.0" encoding="utf-8"?>
<ds:datastoreItem xmlns:ds="http://schemas.openxmlformats.org/officeDocument/2006/customXml" ds:itemID="{A6BD2453-E1F7-4831-AE3D-A3E5979BDB6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3321</TotalTime>
  <Pages>30</Pages>
  <Words>6878</Words>
  <Characters>37835</Characters>
  <Application>Microsoft Office Word</Application>
  <DocSecurity>0</DocSecurity>
  <Lines>315</Lines>
  <Paragraphs>89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44624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383</cp:revision>
  <dcterms:created xsi:type="dcterms:W3CDTF">2017-02-10T11:29:00Z</dcterms:created>
  <dcterms:modified xsi:type="dcterms:W3CDTF">2025-05-07T16:12:00Z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